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BCE" w:rsidRPr="00335C9A" w:rsidRDefault="00335C9A" w:rsidP="00335C9A">
      <w:pPr>
        <w:jc w:val="center"/>
        <w:rPr>
          <w:b/>
          <w:caps/>
          <w:u w:val="single"/>
        </w:rPr>
      </w:pPr>
      <w:r w:rsidRPr="00335C9A">
        <w:rPr>
          <w:b/>
          <w:caps/>
          <w:u w:val="single"/>
        </w:rPr>
        <w:t>Financing new and growing enterprises</w:t>
      </w:r>
    </w:p>
    <w:p w:rsidR="00335C9A" w:rsidRPr="00335C9A" w:rsidRDefault="00335C9A" w:rsidP="00335C9A">
      <w:pPr>
        <w:rPr>
          <w:b/>
          <w:caps/>
          <w:u w:val="single"/>
        </w:rPr>
      </w:pPr>
      <w:r w:rsidRPr="00335C9A">
        <w:rPr>
          <w:b/>
          <w:caps/>
          <w:u w:val="single"/>
        </w:rPr>
        <w:t>An Overview</w:t>
      </w:r>
    </w:p>
    <w:p w:rsidR="00335C9A" w:rsidRDefault="00335C9A" w:rsidP="00335C9A">
      <w:pPr>
        <w:pStyle w:val="ListParagraph"/>
        <w:numPr>
          <w:ilvl w:val="0"/>
          <w:numId w:val="1"/>
        </w:numPr>
      </w:pPr>
      <w:r>
        <w:t>The type of financing required and the terms available are usually determined by the stage of the business.</w:t>
      </w:r>
    </w:p>
    <w:p w:rsidR="00335C9A" w:rsidRDefault="00335C9A" w:rsidP="00335C9A">
      <w:pPr>
        <w:pStyle w:val="ListParagraph"/>
        <w:numPr>
          <w:ilvl w:val="0"/>
          <w:numId w:val="1"/>
        </w:numPr>
      </w:pPr>
      <w:r>
        <w:t>Angel investor: willing to invest at early stages and at favorable terms.</w:t>
      </w:r>
    </w:p>
    <w:p w:rsidR="00335C9A" w:rsidRDefault="00335C9A" w:rsidP="00335C9A">
      <w:pPr>
        <w:pStyle w:val="ListParagraph"/>
        <w:numPr>
          <w:ilvl w:val="0"/>
          <w:numId w:val="1"/>
        </w:numPr>
      </w:pPr>
      <w:r>
        <w:t>Capital: money required to start and run the business.</w:t>
      </w:r>
    </w:p>
    <w:p w:rsidR="00335C9A" w:rsidRDefault="00335C9A" w:rsidP="00335C9A">
      <w:pPr>
        <w:pStyle w:val="ListParagraph"/>
        <w:numPr>
          <w:ilvl w:val="0"/>
          <w:numId w:val="1"/>
        </w:numPr>
      </w:pPr>
      <w:r>
        <w:t>Venture capital: private firms that invest in businesses with high growth potential in in return for equity.</w:t>
      </w:r>
    </w:p>
    <w:p w:rsidR="00335C9A" w:rsidRDefault="00335C9A" w:rsidP="00335C9A">
      <w:r>
        <w:rPr>
          <w:b/>
        </w:rPr>
        <w:t xml:space="preserve">The Importance </w:t>
      </w:r>
      <w:r w:rsidR="00D00A80">
        <w:rPr>
          <w:b/>
        </w:rPr>
        <w:t>of Capital and Planning</w:t>
      </w:r>
    </w:p>
    <w:p w:rsidR="00D00A80" w:rsidRDefault="00FA0A12" w:rsidP="00D00A80">
      <w:pPr>
        <w:pStyle w:val="ListParagraph"/>
        <w:numPr>
          <w:ilvl w:val="0"/>
          <w:numId w:val="1"/>
        </w:numPr>
      </w:pPr>
      <w:r>
        <w:t>Cash is the heart of a business; without it the business fails.</w:t>
      </w:r>
    </w:p>
    <w:p w:rsidR="00FA0A12" w:rsidRDefault="00FA0A12" w:rsidP="00D00A80">
      <w:pPr>
        <w:pStyle w:val="ListParagraph"/>
        <w:numPr>
          <w:ilvl w:val="0"/>
          <w:numId w:val="1"/>
        </w:numPr>
      </w:pPr>
      <w:r>
        <w:t>How much do you need?</w:t>
      </w:r>
    </w:p>
    <w:p w:rsidR="00FA0A12" w:rsidRDefault="00FA0A12" w:rsidP="00D00A80">
      <w:pPr>
        <w:pStyle w:val="ListParagraph"/>
        <w:numPr>
          <w:ilvl w:val="0"/>
          <w:numId w:val="1"/>
        </w:numPr>
      </w:pPr>
      <w:r>
        <w:t>When will the funds be used?</w:t>
      </w:r>
    </w:p>
    <w:p w:rsidR="00FA0A12" w:rsidRDefault="00FA0A12" w:rsidP="00D00A80">
      <w:pPr>
        <w:pStyle w:val="ListParagraph"/>
        <w:numPr>
          <w:ilvl w:val="0"/>
          <w:numId w:val="1"/>
        </w:numPr>
      </w:pPr>
      <w:r>
        <w:t>How long will the money last?</w:t>
      </w:r>
    </w:p>
    <w:p w:rsidR="00FA0A12" w:rsidRDefault="00FA0A12" w:rsidP="00D00A80">
      <w:pPr>
        <w:pStyle w:val="ListParagraph"/>
        <w:numPr>
          <w:ilvl w:val="0"/>
          <w:numId w:val="1"/>
        </w:numPr>
      </w:pPr>
      <w:r>
        <w:t>Where can the money be raised and what type of financing will be used?</w:t>
      </w:r>
    </w:p>
    <w:p w:rsidR="00FA0A12" w:rsidRDefault="00FA0A12" w:rsidP="00D00A80">
      <w:pPr>
        <w:pStyle w:val="ListParagraph"/>
        <w:numPr>
          <w:ilvl w:val="0"/>
          <w:numId w:val="1"/>
        </w:numPr>
      </w:pPr>
      <w:r>
        <w:t>Do you need funds immediately?</w:t>
      </w:r>
    </w:p>
    <w:p w:rsidR="00FA0A12" w:rsidRDefault="00FA0A12" w:rsidP="00D00A80">
      <w:pPr>
        <w:pStyle w:val="ListParagraph"/>
        <w:numPr>
          <w:ilvl w:val="0"/>
          <w:numId w:val="1"/>
        </w:numPr>
      </w:pPr>
      <w:r>
        <w:t>Will you get anything else besides money?</w:t>
      </w:r>
    </w:p>
    <w:p w:rsidR="00FA0A12" w:rsidRDefault="00FA0A12" w:rsidP="00FA0A12">
      <w:r>
        <w:rPr>
          <w:b/>
        </w:rPr>
        <w:t>Business Stages and Financing</w:t>
      </w:r>
    </w:p>
    <w:p w:rsidR="00FA0A12" w:rsidRDefault="00FA0A12" w:rsidP="00FA0A12">
      <w:pPr>
        <w:pStyle w:val="ListParagraph"/>
        <w:numPr>
          <w:ilvl w:val="0"/>
          <w:numId w:val="1"/>
        </w:numPr>
      </w:pPr>
      <w:r>
        <w:t>Start-up businesses are usually self-funded (personal savings, lines of credit).</w:t>
      </w:r>
    </w:p>
    <w:p w:rsidR="00FA0A12" w:rsidRDefault="00FA0A12" w:rsidP="00FA0A12">
      <w:pPr>
        <w:pStyle w:val="ListParagraph"/>
        <w:numPr>
          <w:ilvl w:val="0"/>
          <w:numId w:val="1"/>
        </w:numPr>
      </w:pPr>
      <w:r>
        <w:t>Banks usually do not give loans to start-up businesses.</w:t>
      </w:r>
    </w:p>
    <w:p w:rsidR="00FA0A12" w:rsidRDefault="006D2239" w:rsidP="00FA0A12">
      <w:pPr>
        <w:pStyle w:val="ListParagraph"/>
        <w:numPr>
          <w:ilvl w:val="0"/>
          <w:numId w:val="1"/>
        </w:numPr>
      </w:pPr>
      <w:r>
        <w:t>The opportunity which the business is pursing can also determine the type of financing.</w:t>
      </w:r>
    </w:p>
    <w:p w:rsidR="006D2239" w:rsidRDefault="006D2239" w:rsidP="00FA0A12">
      <w:pPr>
        <w:pStyle w:val="ListParagraph"/>
        <w:numPr>
          <w:ilvl w:val="0"/>
          <w:numId w:val="1"/>
        </w:numPr>
      </w:pPr>
      <w:r>
        <w:t>Slow growth businesses:</w:t>
      </w:r>
    </w:p>
    <w:p w:rsidR="006D2239" w:rsidRDefault="006D2239" w:rsidP="006D2239">
      <w:pPr>
        <w:pStyle w:val="ListParagraph"/>
        <w:numPr>
          <w:ilvl w:val="1"/>
          <w:numId w:val="1"/>
        </w:numPr>
      </w:pPr>
      <w:r>
        <w:t>Early Stage:</w:t>
      </w:r>
    </w:p>
    <w:p w:rsidR="006D2239" w:rsidRDefault="006D2239" w:rsidP="006D2239">
      <w:pPr>
        <w:pStyle w:val="ListParagraph"/>
        <w:numPr>
          <w:ilvl w:val="2"/>
          <w:numId w:val="1"/>
        </w:numPr>
      </w:pPr>
      <w:r w:rsidRPr="006D2239">
        <w:rPr>
          <w:i/>
        </w:rPr>
        <w:t>Seed capital</w:t>
      </w:r>
      <w:r>
        <w:t xml:space="preserve"> – small amount to conduct market research and develop the business plan. Financing comes from personal savings, personal lines of credit, money from friends and relatives, government programs.</w:t>
      </w:r>
    </w:p>
    <w:p w:rsidR="006D2239" w:rsidRDefault="006D2239" w:rsidP="006D2239">
      <w:pPr>
        <w:pStyle w:val="ListParagraph"/>
        <w:numPr>
          <w:ilvl w:val="2"/>
          <w:numId w:val="1"/>
        </w:numPr>
      </w:pPr>
      <w:r>
        <w:rPr>
          <w:i/>
        </w:rPr>
        <w:t>Start-up</w:t>
      </w:r>
      <w:r>
        <w:t xml:space="preserve"> – funding to get the business running. Financing needed for working capital, inventory, and marketing. Financing comes from personal savings, personal lines of credit, money from friends and relatives, government programs, and loans from banks that are personally guaranteed.</w:t>
      </w:r>
    </w:p>
    <w:p w:rsidR="006D2239" w:rsidRDefault="006D2239" w:rsidP="006D2239">
      <w:pPr>
        <w:pStyle w:val="ListParagraph"/>
        <w:numPr>
          <w:ilvl w:val="1"/>
          <w:numId w:val="1"/>
        </w:numPr>
      </w:pPr>
      <w:r>
        <w:t>Expansion/Maintaining operations:</w:t>
      </w:r>
    </w:p>
    <w:p w:rsidR="006D2239" w:rsidRDefault="006D2239" w:rsidP="006D2239">
      <w:pPr>
        <w:pStyle w:val="ListParagraph"/>
        <w:numPr>
          <w:ilvl w:val="2"/>
          <w:numId w:val="1"/>
        </w:numPr>
      </w:pPr>
      <w:r w:rsidRPr="00545519">
        <w:rPr>
          <w:i/>
        </w:rPr>
        <w:t>First stage</w:t>
      </w:r>
      <w:r>
        <w:t xml:space="preserve"> – funding to maintain operations as the business is striving to become profitable. </w:t>
      </w:r>
      <w:r w:rsidR="00545519">
        <w:t xml:space="preserve">Financing is used for daily operations, working capital, and marketing. </w:t>
      </w:r>
      <w:r>
        <w:t>Sources of financing are personal savings, retained earnings, trade credit, personal or business lines of credit, and loans from banks.</w:t>
      </w:r>
    </w:p>
    <w:p w:rsidR="00545519" w:rsidRDefault="00545519" w:rsidP="00545519">
      <w:pPr>
        <w:pStyle w:val="ListParagraph"/>
        <w:numPr>
          <w:ilvl w:val="2"/>
          <w:numId w:val="1"/>
        </w:numPr>
      </w:pPr>
      <w:r w:rsidRPr="00545519">
        <w:rPr>
          <w:i/>
        </w:rPr>
        <w:t>Second stage</w:t>
      </w:r>
      <w:r>
        <w:t xml:space="preserve"> – business is profitable and may start a slow to medium expansions. Financing is used for working capital and expansions ideas. Sources of financing are retained earnings, commercial line of credits, and trade credits.</w:t>
      </w:r>
    </w:p>
    <w:p w:rsidR="00545519" w:rsidRDefault="00545519" w:rsidP="00545519">
      <w:pPr>
        <w:pStyle w:val="ListParagraph"/>
      </w:pPr>
    </w:p>
    <w:p w:rsidR="00545519" w:rsidRDefault="00545519" w:rsidP="00545519">
      <w:pPr>
        <w:pStyle w:val="ListParagraph"/>
        <w:numPr>
          <w:ilvl w:val="0"/>
          <w:numId w:val="1"/>
        </w:numPr>
      </w:pPr>
      <w:r>
        <w:lastRenderedPageBreak/>
        <w:t>High growth businesses:</w:t>
      </w:r>
    </w:p>
    <w:p w:rsidR="00545519" w:rsidRDefault="00545519" w:rsidP="00545519">
      <w:pPr>
        <w:pStyle w:val="ListParagraph"/>
        <w:numPr>
          <w:ilvl w:val="1"/>
          <w:numId w:val="1"/>
        </w:numPr>
      </w:pPr>
      <w:r>
        <w:t>Early stage financing</w:t>
      </w:r>
    </w:p>
    <w:p w:rsidR="00545519" w:rsidRDefault="00545519" w:rsidP="00545519">
      <w:pPr>
        <w:pStyle w:val="ListParagraph"/>
        <w:numPr>
          <w:ilvl w:val="2"/>
          <w:numId w:val="1"/>
        </w:numPr>
      </w:pPr>
      <w:r>
        <w:t>Seed capital – small amounts to prove concepts and finance feasibility studies.</w:t>
      </w:r>
    </w:p>
    <w:p w:rsidR="00545519" w:rsidRDefault="00545519" w:rsidP="00545519">
      <w:pPr>
        <w:pStyle w:val="ListParagraph"/>
        <w:numPr>
          <w:ilvl w:val="2"/>
          <w:numId w:val="1"/>
        </w:numPr>
      </w:pPr>
      <w:r>
        <w:t>Start-up – product development and initial marketing, get the company started.</w:t>
      </w:r>
    </w:p>
    <w:p w:rsidR="00545519" w:rsidRDefault="00545519" w:rsidP="00545519">
      <w:pPr>
        <w:pStyle w:val="ListParagraph"/>
        <w:numPr>
          <w:ilvl w:val="2"/>
          <w:numId w:val="1"/>
        </w:numPr>
      </w:pPr>
      <w:r>
        <w:t>Sources of financing: personal investment</w:t>
      </w:r>
      <w:r w:rsidR="004D1F09">
        <w:t>, friends and relatives, angel investors, and venture capital.</w:t>
      </w:r>
    </w:p>
    <w:p w:rsidR="00545519" w:rsidRDefault="00545519" w:rsidP="00545519">
      <w:pPr>
        <w:pStyle w:val="ListParagraph"/>
        <w:numPr>
          <w:ilvl w:val="1"/>
          <w:numId w:val="1"/>
        </w:numPr>
      </w:pPr>
      <w:r>
        <w:t>Expansion or development financing</w:t>
      </w:r>
    </w:p>
    <w:p w:rsidR="00545519" w:rsidRDefault="00545519" w:rsidP="00545519">
      <w:pPr>
        <w:pStyle w:val="ListParagraph"/>
        <w:numPr>
          <w:ilvl w:val="2"/>
          <w:numId w:val="1"/>
        </w:numPr>
      </w:pPr>
      <w:r>
        <w:t>Second stage – working capital for initial growth phase.</w:t>
      </w:r>
    </w:p>
    <w:p w:rsidR="00545519" w:rsidRDefault="00545519" w:rsidP="00545519">
      <w:pPr>
        <w:pStyle w:val="ListParagraph"/>
        <w:numPr>
          <w:ilvl w:val="2"/>
          <w:numId w:val="1"/>
        </w:numPr>
      </w:pPr>
      <w:r>
        <w:t>Third stage – major expansion for company, rapid sales growth, breakeven, positive profit levels.</w:t>
      </w:r>
    </w:p>
    <w:p w:rsidR="00545519" w:rsidRDefault="00545519" w:rsidP="00545519">
      <w:pPr>
        <w:pStyle w:val="ListParagraph"/>
        <w:numPr>
          <w:ilvl w:val="2"/>
          <w:numId w:val="1"/>
        </w:numPr>
      </w:pPr>
      <w:r>
        <w:t>Fourth stage – bridge financing to prepare company for public offering.</w:t>
      </w:r>
    </w:p>
    <w:p w:rsidR="00545519" w:rsidRDefault="00545519" w:rsidP="00545519">
      <w:pPr>
        <w:pStyle w:val="ListParagraph"/>
        <w:numPr>
          <w:ilvl w:val="2"/>
          <w:numId w:val="1"/>
        </w:numPr>
      </w:pPr>
      <w:r>
        <w:t>Sources of financing: venture capital, personal investment, and government programs.</w:t>
      </w:r>
    </w:p>
    <w:p w:rsidR="00545519" w:rsidRDefault="00545519" w:rsidP="00545519">
      <w:pPr>
        <w:pStyle w:val="ListParagraph"/>
        <w:numPr>
          <w:ilvl w:val="1"/>
          <w:numId w:val="1"/>
        </w:numPr>
      </w:pPr>
      <w:r>
        <w:t>Acquisitions and leveraged buyout financing</w:t>
      </w:r>
    </w:p>
    <w:p w:rsidR="00545519" w:rsidRDefault="00545519" w:rsidP="00545519">
      <w:pPr>
        <w:pStyle w:val="ListParagraph"/>
        <w:numPr>
          <w:ilvl w:val="2"/>
          <w:numId w:val="1"/>
        </w:numPr>
      </w:pPr>
      <w:r>
        <w:t>Tradition acquisitions – assuming ownership and control of another company.</w:t>
      </w:r>
    </w:p>
    <w:p w:rsidR="00545519" w:rsidRDefault="00545519" w:rsidP="00545519">
      <w:pPr>
        <w:pStyle w:val="ListParagraph"/>
        <w:numPr>
          <w:ilvl w:val="2"/>
          <w:numId w:val="1"/>
        </w:numPr>
      </w:pPr>
      <w:r>
        <w:t>Leverages buyouts – management of a company acquiring company control by buying out the present owners.</w:t>
      </w:r>
    </w:p>
    <w:p w:rsidR="00545519" w:rsidRDefault="00545519" w:rsidP="00545519">
      <w:pPr>
        <w:pStyle w:val="ListParagraph"/>
        <w:numPr>
          <w:ilvl w:val="2"/>
          <w:numId w:val="1"/>
        </w:numPr>
      </w:pPr>
      <w:r>
        <w:t>Going private – owners/managers of a company buying all the outstanding stock to make the company privately held again.</w:t>
      </w:r>
    </w:p>
    <w:p w:rsidR="00545519" w:rsidRDefault="00545519" w:rsidP="00545519">
      <w:pPr>
        <w:pStyle w:val="ListParagraph"/>
        <w:numPr>
          <w:ilvl w:val="2"/>
          <w:numId w:val="1"/>
        </w:numPr>
      </w:pPr>
      <w:r>
        <w:t>Sources of financing: venture capital and bank financing.</w:t>
      </w:r>
    </w:p>
    <w:p w:rsidR="004D1F09" w:rsidRDefault="004D1F09" w:rsidP="004D1F09">
      <w:r>
        <w:rPr>
          <w:b/>
        </w:rPr>
        <w:t>Debt or Equity Financing</w:t>
      </w:r>
    </w:p>
    <w:p w:rsidR="004D1F09" w:rsidRDefault="004D1F09" w:rsidP="004D1F09">
      <w:pPr>
        <w:pStyle w:val="ListParagraph"/>
        <w:numPr>
          <w:ilvl w:val="0"/>
          <w:numId w:val="1"/>
        </w:numPr>
      </w:pPr>
      <w:r>
        <w:t>Debt financing</w:t>
      </w:r>
    </w:p>
    <w:p w:rsidR="004D1F09" w:rsidRDefault="005376AB" w:rsidP="005376AB">
      <w:pPr>
        <w:pStyle w:val="ListParagraph"/>
        <w:numPr>
          <w:ilvl w:val="1"/>
          <w:numId w:val="1"/>
        </w:numPr>
      </w:pPr>
      <w:r>
        <w:t>An interest-bearing instrument, usually a loan.</w:t>
      </w:r>
    </w:p>
    <w:p w:rsidR="005376AB" w:rsidRDefault="005376AB" w:rsidP="005376AB">
      <w:pPr>
        <w:pStyle w:val="ListParagraph"/>
        <w:numPr>
          <w:ilvl w:val="1"/>
          <w:numId w:val="1"/>
        </w:numPr>
      </w:pPr>
      <w:r>
        <w:t>Requires that some assets be set as collateral.</w:t>
      </w:r>
    </w:p>
    <w:p w:rsidR="005376AB" w:rsidRDefault="005376AB" w:rsidP="005376AB">
      <w:pPr>
        <w:pStyle w:val="ListParagraph"/>
        <w:numPr>
          <w:ilvl w:val="1"/>
          <w:numId w:val="1"/>
        </w:numPr>
      </w:pPr>
      <w:r>
        <w:t>Short-term financing (less than 1 year) is used to provide working capital to finance inventory, accounts receivable, or the operation of the business.</w:t>
      </w:r>
    </w:p>
    <w:p w:rsidR="005376AB" w:rsidRDefault="005376AB" w:rsidP="005376AB">
      <w:pPr>
        <w:pStyle w:val="ListParagraph"/>
        <w:numPr>
          <w:ilvl w:val="1"/>
          <w:numId w:val="1"/>
        </w:numPr>
      </w:pPr>
      <w:r>
        <w:t>Long-term financing (more than 1 year) used to purchase fixed assets (land, building, and machine) with part of the value of the asset assigned as collateral.</w:t>
      </w:r>
    </w:p>
    <w:p w:rsidR="005376AB" w:rsidRDefault="005376AB" w:rsidP="005376AB">
      <w:pPr>
        <w:pStyle w:val="ListParagraph"/>
        <w:numPr>
          <w:ilvl w:val="0"/>
          <w:numId w:val="1"/>
        </w:numPr>
      </w:pPr>
      <w:r>
        <w:t>Equity financing</w:t>
      </w:r>
    </w:p>
    <w:p w:rsidR="005376AB" w:rsidRDefault="005376AB" w:rsidP="005376AB">
      <w:pPr>
        <w:pStyle w:val="ListParagraph"/>
        <w:numPr>
          <w:ilvl w:val="1"/>
          <w:numId w:val="1"/>
        </w:numPr>
      </w:pPr>
      <w:r>
        <w:t>Do not require collateral however some form of ownership is given up.</w:t>
      </w:r>
    </w:p>
    <w:p w:rsidR="005376AB" w:rsidRDefault="005376AB" w:rsidP="005376AB">
      <w:pPr>
        <w:pStyle w:val="ListParagraph"/>
        <w:numPr>
          <w:ilvl w:val="1"/>
          <w:numId w:val="1"/>
        </w:numPr>
      </w:pPr>
      <w:r>
        <w:t>Share of profits and disposition of assets on a pro rata basis.</w:t>
      </w:r>
    </w:p>
    <w:p w:rsidR="005376AB" w:rsidRDefault="005376AB" w:rsidP="005376AB">
      <w:r>
        <w:rPr>
          <w:b/>
        </w:rPr>
        <w:t>Internal or External Funds</w:t>
      </w:r>
    </w:p>
    <w:p w:rsidR="00A206A0" w:rsidRPr="00A206A0" w:rsidRDefault="00A206A0" w:rsidP="00A206A0">
      <w:pPr>
        <w:pStyle w:val="ListParagraph"/>
        <w:numPr>
          <w:ilvl w:val="0"/>
          <w:numId w:val="1"/>
        </w:numPr>
      </w:pPr>
      <w:r>
        <w:t>Internal financing</w:t>
      </w:r>
    </w:p>
    <w:p w:rsidR="00370525" w:rsidRPr="00A206A0" w:rsidRDefault="00A206A0" w:rsidP="00A206A0">
      <w:pPr>
        <w:pStyle w:val="ListParagraph"/>
        <w:numPr>
          <w:ilvl w:val="1"/>
          <w:numId w:val="1"/>
        </w:numPr>
      </w:pPr>
      <w:r>
        <w:rPr>
          <w:lang w:val="en-CA"/>
        </w:rPr>
        <w:t>Re-invest profits.</w:t>
      </w:r>
    </w:p>
    <w:p w:rsidR="00370525" w:rsidRPr="00A206A0" w:rsidRDefault="00CE1537" w:rsidP="00A206A0">
      <w:pPr>
        <w:pStyle w:val="ListParagraph"/>
        <w:numPr>
          <w:ilvl w:val="1"/>
          <w:numId w:val="1"/>
        </w:numPr>
      </w:pPr>
      <w:r w:rsidRPr="00A206A0">
        <w:rPr>
          <w:lang w:val="en-CA"/>
        </w:rPr>
        <w:t>Sale of assets, or leasing rather than buying at start-up</w:t>
      </w:r>
      <w:r w:rsidR="00A206A0">
        <w:rPr>
          <w:lang w:val="en-CA"/>
        </w:rPr>
        <w:t xml:space="preserve"> and buying used instead of new.</w:t>
      </w:r>
    </w:p>
    <w:p w:rsidR="00370525" w:rsidRPr="00A206A0" w:rsidRDefault="00CE1537" w:rsidP="00A206A0">
      <w:pPr>
        <w:pStyle w:val="ListParagraph"/>
        <w:numPr>
          <w:ilvl w:val="1"/>
          <w:numId w:val="1"/>
        </w:numPr>
      </w:pPr>
      <w:r w:rsidRPr="00A206A0">
        <w:rPr>
          <w:lang w:val="en-CA"/>
        </w:rPr>
        <w:t>Reduce working capital by deferring salary and also by using fa</w:t>
      </w:r>
      <w:r w:rsidR="00A206A0">
        <w:rPr>
          <w:lang w:val="en-CA"/>
        </w:rPr>
        <w:t>mily who will also defer salary.</w:t>
      </w:r>
    </w:p>
    <w:p w:rsidR="00370525" w:rsidRPr="00A206A0" w:rsidRDefault="00CE1537" w:rsidP="00A206A0">
      <w:pPr>
        <w:pStyle w:val="ListParagraph"/>
        <w:numPr>
          <w:ilvl w:val="1"/>
          <w:numId w:val="1"/>
        </w:numPr>
      </w:pPr>
      <w:r w:rsidRPr="00A206A0">
        <w:rPr>
          <w:lang w:val="en-CA"/>
        </w:rPr>
        <w:t xml:space="preserve">Reduce working capital </w:t>
      </w:r>
      <w:r w:rsidR="00A206A0">
        <w:rPr>
          <w:lang w:val="en-CA"/>
        </w:rPr>
        <w:t>by using JIT inventory.</w:t>
      </w:r>
    </w:p>
    <w:p w:rsidR="00370525" w:rsidRPr="00A206A0" w:rsidRDefault="00CE1537" w:rsidP="00A206A0">
      <w:pPr>
        <w:pStyle w:val="ListParagraph"/>
        <w:numPr>
          <w:ilvl w:val="1"/>
          <w:numId w:val="1"/>
        </w:numPr>
      </w:pPr>
      <w:r w:rsidRPr="00A206A0">
        <w:rPr>
          <w:lang w:val="en-CA"/>
        </w:rPr>
        <w:t>Reduce working capital through trade credit when possib</w:t>
      </w:r>
      <w:r w:rsidR="00A206A0">
        <w:rPr>
          <w:lang w:val="en-CA"/>
        </w:rPr>
        <w:t>le (the best, no interest loan).</w:t>
      </w:r>
    </w:p>
    <w:p w:rsidR="00370525" w:rsidRPr="00A206A0" w:rsidRDefault="00CE1537" w:rsidP="00A206A0">
      <w:pPr>
        <w:pStyle w:val="ListParagraph"/>
        <w:numPr>
          <w:ilvl w:val="1"/>
          <w:numId w:val="1"/>
        </w:numPr>
      </w:pPr>
      <w:r w:rsidRPr="00A206A0">
        <w:rPr>
          <w:lang w:val="en-CA"/>
        </w:rPr>
        <w:lastRenderedPageBreak/>
        <w:t>Minim</w:t>
      </w:r>
      <w:r w:rsidR="00A206A0">
        <w:rPr>
          <w:lang w:val="en-CA"/>
        </w:rPr>
        <w:t>ize</w:t>
      </w:r>
      <w:r w:rsidRPr="00A206A0">
        <w:rPr>
          <w:lang w:val="en-CA"/>
        </w:rPr>
        <w:t xml:space="preserve"> accounts receivable or, get a down payment that covers your cost portion of the sale.</w:t>
      </w:r>
    </w:p>
    <w:p w:rsidR="005376AB" w:rsidRDefault="00A206A0" w:rsidP="005376AB">
      <w:pPr>
        <w:pStyle w:val="ListParagraph"/>
        <w:numPr>
          <w:ilvl w:val="0"/>
          <w:numId w:val="1"/>
        </w:numPr>
      </w:pPr>
      <w:r>
        <w:t>External financing</w:t>
      </w:r>
    </w:p>
    <w:p w:rsidR="00A206A0" w:rsidRDefault="0041292E" w:rsidP="00A206A0">
      <w:pPr>
        <w:pStyle w:val="ListParagraph"/>
        <w:numPr>
          <w:ilvl w:val="1"/>
          <w:numId w:val="1"/>
        </w:numPr>
      </w:pPr>
      <w:r>
        <w:t>Should be evaluated on the basis of length of time the funds are available, the costs involved, and the amount of company control lost.</w:t>
      </w:r>
    </w:p>
    <w:p w:rsidR="0041292E" w:rsidRDefault="0041292E" w:rsidP="00A206A0">
      <w:pPr>
        <w:pStyle w:val="ListParagraph"/>
        <w:numPr>
          <w:ilvl w:val="1"/>
          <w:numId w:val="1"/>
        </w:numPr>
      </w:pPr>
      <w:r>
        <w:t>Self</w:t>
      </w:r>
    </w:p>
    <w:p w:rsidR="0041292E" w:rsidRDefault="0041292E" w:rsidP="00A206A0">
      <w:pPr>
        <w:pStyle w:val="ListParagraph"/>
        <w:numPr>
          <w:ilvl w:val="1"/>
          <w:numId w:val="1"/>
        </w:numPr>
      </w:pPr>
      <w:r>
        <w:t>Family and friends</w:t>
      </w:r>
    </w:p>
    <w:p w:rsidR="0041292E" w:rsidRDefault="0041292E" w:rsidP="00A206A0">
      <w:pPr>
        <w:pStyle w:val="ListParagraph"/>
        <w:numPr>
          <w:ilvl w:val="1"/>
          <w:numId w:val="1"/>
        </w:numPr>
      </w:pPr>
      <w:r>
        <w:t>Supplies and trade credit</w:t>
      </w:r>
    </w:p>
    <w:p w:rsidR="0041292E" w:rsidRDefault="0041292E" w:rsidP="00A206A0">
      <w:pPr>
        <w:pStyle w:val="ListParagraph"/>
        <w:numPr>
          <w:ilvl w:val="1"/>
          <w:numId w:val="1"/>
        </w:numPr>
      </w:pPr>
      <w:r>
        <w:t>Commercial banks</w:t>
      </w:r>
    </w:p>
    <w:p w:rsidR="0041292E" w:rsidRDefault="0041292E" w:rsidP="00A206A0">
      <w:pPr>
        <w:pStyle w:val="ListParagraph"/>
        <w:numPr>
          <w:ilvl w:val="1"/>
          <w:numId w:val="1"/>
        </w:numPr>
      </w:pPr>
      <w:r>
        <w:t>Government loan programs</w:t>
      </w:r>
    </w:p>
    <w:p w:rsidR="0041292E" w:rsidRDefault="0041292E" w:rsidP="00A206A0">
      <w:pPr>
        <w:pStyle w:val="ListParagraph"/>
        <w:numPr>
          <w:ilvl w:val="1"/>
          <w:numId w:val="1"/>
        </w:numPr>
      </w:pPr>
      <w:r>
        <w:t>R&amp;D limited partnerships</w:t>
      </w:r>
    </w:p>
    <w:p w:rsidR="0041292E" w:rsidRDefault="0041292E" w:rsidP="00A206A0">
      <w:pPr>
        <w:pStyle w:val="ListParagraph"/>
        <w:numPr>
          <w:ilvl w:val="1"/>
          <w:numId w:val="1"/>
        </w:numPr>
      </w:pPr>
      <w:r>
        <w:t>Venture capital</w:t>
      </w:r>
    </w:p>
    <w:p w:rsidR="0041292E" w:rsidRDefault="0041292E" w:rsidP="00A206A0">
      <w:pPr>
        <w:pStyle w:val="ListParagraph"/>
        <w:numPr>
          <w:ilvl w:val="1"/>
          <w:numId w:val="1"/>
        </w:numPr>
      </w:pPr>
      <w:r>
        <w:t>Public equity offering</w:t>
      </w:r>
    </w:p>
    <w:p w:rsidR="0041292E" w:rsidRDefault="0041292E" w:rsidP="00A206A0">
      <w:pPr>
        <w:pStyle w:val="ListParagraph"/>
        <w:numPr>
          <w:ilvl w:val="1"/>
          <w:numId w:val="1"/>
        </w:numPr>
      </w:pPr>
      <w:r>
        <w:t>Other government programs</w:t>
      </w:r>
    </w:p>
    <w:p w:rsidR="0041292E" w:rsidRDefault="0041292E" w:rsidP="00A206A0">
      <w:pPr>
        <w:pStyle w:val="ListParagraph"/>
        <w:numPr>
          <w:ilvl w:val="1"/>
          <w:numId w:val="1"/>
        </w:numPr>
      </w:pPr>
      <w:r>
        <w:t>**See p.379 table 9.4**</w:t>
      </w:r>
    </w:p>
    <w:p w:rsidR="0041292E" w:rsidRPr="0041292E" w:rsidRDefault="0041292E" w:rsidP="0041292E">
      <w:pPr>
        <w:rPr>
          <w:b/>
          <w:caps/>
          <w:u w:val="single"/>
        </w:rPr>
      </w:pPr>
      <w:r w:rsidRPr="0041292E">
        <w:rPr>
          <w:b/>
          <w:caps/>
          <w:u w:val="single"/>
        </w:rPr>
        <w:t>Personal funds</w:t>
      </w:r>
    </w:p>
    <w:p w:rsidR="0041292E" w:rsidRDefault="0041292E" w:rsidP="0041292E">
      <w:pPr>
        <w:pStyle w:val="ListParagraph"/>
        <w:numPr>
          <w:ilvl w:val="0"/>
          <w:numId w:val="1"/>
        </w:numPr>
      </w:pPr>
      <w:r>
        <w:t>Lest expensive in terms of cost and control.</w:t>
      </w:r>
    </w:p>
    <w:p w:rsidR="0041292E" w:rsidRDefault="0041292E" w:rsidP="0041292E">
      <w:pPr>
        <w:pStyle w:val="ListParagraph"/>
        <w:numPr>
          <w:ilvl w:val="0"/>
          <w:numId w:val="1"/>
        </w:numPr>
      </w:pPr>
      <w:r>
        <w:t>Essential in attracting outside funding.</w:t>
      </w:r>
    </w:p>
    <w:p w:rsidR="0041292E" w:rsidRDefault="0041292E" w:rsidP="0041292E">
      <w:pPr>
        <w:pStyle w:val="ListParagraph"/>
        <w:numPr>
          <w:ilvl w:val="1"/>
          <w:numId w:val="1"/>
        </w:numPr>
      </w:pPr>
      <w:r>
        <w:t xml:space="preserve">The more </w:t>
      </w:r>
      <w:r w:rsidR="009F4321">
        <w:t>money you commit to your venture the more willingly will be the outside investors to invest in your venture because it reveals that you are committed to your business.</w:t>
      </w:r>
    </w:p>
    <w:p w:rsidR="009F4321" w:rsidRDefault="009F4321" w:rsidP="009F4321">
      <w:pPr>
        <w:pStyle w:val="ListParagraph"/>
        <w:numPr>
          <w:ilvl w:val="0"/>
          <w:numId w:val="1"/>
        </w:numPr>
      </w:pPr>
      <w:r>
        <w:t>Sources of funding are savings, life insurance, personal credit cards, and mortgages.</w:t>
      </w:r>
    </w:p>
    <w:p w:rsidR="009F4321" w:rsidRDefault="009F4321" w:rsidP="009F4321">
      <w:pPr>
        <w:pStyle w:val="ListParagraph"/>
        <w:numPr>
          <w:ilvl w:val="0"/>
          <w:numId w:val="1"/>
        </w:numPr>
      </w:pPr>
      <w:r>
        <w:t>Entrepreneurs should monitor their investment (not invest too much) to not put their future at risk.</w:t>
      </w:r>
    </w:p>
    <w:p w:rsidR="009F4321" w:rsidRPr="009F4321" w:rsidRDefault="009F4321" w:rsidP="009F4321">
      <w:pPr>
        <w:rPr>
          <w:b/>
          <w:caps/>
          <w:u w:val="single"/>
        </w:rPr>
      </w:pPr>
      <w:r w:rsidRPr="009F4321">
        <w:rPr>
          <w:b/>
          <w:caps/>
          <w:u w:val="single"/>
        </w:rPr>
        <w:t>Family and friends</w:t>
      </w:r>
    </w:p>
    <w:p w:rsidR="009F4321" w:rsidRDefault="009F4321" w:rsidP="009F4321">
      <w:pPr>
        <w:pStyle w:val="ListParagraph"/>
        <w:numPr>
          <w:ilvl w:val="0"/>
          <w:numId w:val="1"/>
        </w:numPr>
      </w:pPr>
      <w:r>
        <w:t>Family and friends are likely to invest because of their relationship with the entrepreneur.</w:t>
      </w:r>
    </w:p>
    <w:p w:rsidR="009F4321" w:rsidRDefault="009F4321" w:rsidP="009F4321">
      <w:pPr>
        <w:pStyle w:val="ListParagraph"/>
        <w:numPr>
          <w:ilvl w:val="0"/>
          <w:numId w:val="1"/>
        </w:numPr>
      </w:pPr>
      <w:r>
        <w:t>They can provide debt or equity financing.</w:t>
      </w:r>
    </w:p>
    <w:p w:rsidR="009F4321" w:rsidRDefault="009F4321" w:rsidP="009F4321">
      <w:pPr>
        <w:pStyle w:val="ListParagraph"/>
        <w:numPr>
          <w:ilvl w:val="0"/>
          <w:numId w:val="1"/>
        </w:numPr>
      </w:pPr>
      <w:r>
        <w:t>If equity fi</w:t>
      </w:r>
      <w:r w:rsidR="00864709">
        <w:t>nancing is provided,</w:t>
      </w:r>
      <w:r>
        <w:t xml:space="preserve"> family and friends </w:t>
      </w:r>
      <w:r w:rsidR="00864709">
        <w:t>may have a feeling of having direct input into the operations of the business, thus negatively affecting employees, facilities, sales or profits.</w:t>
      </w:r>
    </w:p>
    <w:p w:rsidR="00864709" w:rsidRDefault="00864709" w:rsidP="009F4321">
      <w:pPr>
        <w:pStyle w:val="ListParagraph"/>
        <w:numPr>
          <w:ilvl w:val="0"/>
          <w:numId w:val="1"/>
        </w:numPr>
      </w:pPr>
      <w:r>
        <w:t>They are more patient in receiving their return on investment.</w:t>
      </w:r>
    </w:p>
    <w:p w:rsidR="00864709" w:rsidRDefault="00864709" w:rsidP="009F4321">
      <w:pPr>
        <w:pStyle w:val="ListParagraph"/>
        <w:numPr>
          <w:ilvl w:val="0"/>
          <w:numId w:val="1"/>
        </w:numPr>
      </w:pPr>
      <w:r>
        <w:t>Keep the business arrangements strictly business to not encounter problems in the future.</w:t>
      </w:r>
    </w:p>
    <w:p w:rsidR="00864709" w:rsidRDefault="00864709" w:rsidP="009F4321">
      <w:pPr>
        <w:pStyle w:val="ListParagraph"/>
        <w:numPr>
          <w:ilvl w:val="0"/>
          <w:numId w:val="1"/>
        </w:numPr>
      </w:pPr>
      <w:r>
        <w:t>The entrepreneur must evaluate the impact of the investment on the family member or friend before the financing is accepted.</w:t>
      </w:r>
    </w:p>
    <w:p w:rsidR="00864709" w:rsidRDefault="00864709" w:rsidP="00864709">
      <w:pPr>
        <w:rPr>
          <w:b/>
          <w:caps/>
          <w:u w:val="single"/>
        </w:rPr>
      </w:pPr>
      <w:r w:rsidRPr="00864709">
        <w:rPr>
          <w:b/>
          <w:caps/>
          <w:u w:val="single"/>
        </w:rPr>
        <w:t>Chartered Banks</w:t>
      </w:r>
    </w:p>
    <w:p w:rsidR="00864709" w:rsidRDefault="00864709" w:rsidP="00864709">
      <w:pPr>
        <w:pStyle w:val="ListParagraph"/>
        <w:numPr>
          <w:ilvl w:val="0"/>
          <w:numId w:val="1"/>
        </w:numPr>
      </w:pPr>
      <w:r>
        <w:t>Most frequently used source for short-term funds when collateral is available.</w:t>
      </w:r>
    </w:p>
    <w:p w:rsidR="00864709" w:rsidRDefault="00864709" w:rsidP="00864709">
      <w:pPr>
        <w:pStyle w:val="ListParagraph"/>
        <w:numPr>
          <w:ilvl w:val="0"/>
          <w:numId w:val="1"/>
        </w:numPr>
      </w:pPr>
      <w:r>
        <w:t>Must provide assets as collateral.</w:t>
      </w:r>
    </w:p>
    <w:p w:rsidR="00864709" w:rsidRDefault="00864709" w:rsidP="00864709">
      <w:pPr>
        <w:pStyle w:val="ListParagraph"/>
        <w:numPr>
          <w:ilvl w:val="0"/>
          <w:numId w:val="1"/>
        </w:numPr>
      </w:pPr>
      <w:r w:rsidRPr="00864709">
        <w:rPr>
          <w:lang w:val="en-CA"/>
        </w:rPr>
        <w:t>Banks are not risk takers by nature. They want their interest rate no matter how well (or poorly) the busine</w:t>
      </w:r>
      <w:r w:rsidR="008D4C71">
        <w:rPr>
          <w:lang w:val="en-CA"/>
        </w:rPr>
        <w:t>ss goes. They also want no risk.</w:t>
      </w:r>
    </w:p>
    <w:p w:rsidR="00864709" w:rsidRDefault="00864709" w:rsidP="00864709">
      <w:pPr>
        <w:rPr>
          <w:b/>
        </w:rPr>
      </w:pPr>
    </w:p>
    <w:p w:rsidR="00864709" w:rsidRDefault="00864709" w:rsidP="00864709">
      <w:pPr>
        <w:rPr>
          <w:b/>
        </w:rPr>
      </w:pPr>
      <w:r>
        <w:rPr>
          <w:b/>
        </w:rPr>
        <w:t>Types of Bank Loans</w:t>
      </w:r>
    </w:p>
    <w:p w:rsidR="00864709" w:rsidRDefault="00864709" w:rsidP="00864709">
      <w:pPr>
        <w:pStyle w:val="ListParagraph"/>
        <w:numPr>
          <w:ilvl w:val="0"/>
          <w:numId w:val="1"/>
        </w:numPr>
      </w:pPr>
      <w:r>
        <w:t>Accounts receivable loans</w:t>
      </w:r>
    </w:p>
    <w:p w:rsidR="00864709" w:rsidRDefault="008D4C71" w:rsidP="008D4C71">
      <w:pPr>
        <w:pStyle w:val="ListParagraph"/>
        <w:numPr>
          <w:ilvl w:val="1"/>
          <w:numId w:val="1"/>
        </w:numPr>
      </w:pPr>
      <w:r>
        <w:t xml:space="preserve">Banks </w:t>
      </w:r>
      <w:r>
        <w:rPr>
          <w:lang w:val="en-CA"/>
        </w:rPr>
        <w:t>will purchase (factor) your account receivable</w:t>
      </w:r>
      <w:r w:rsidRPr="008D4C71">
        <w:rPr>
          <w:lang w:val="en-CA"/>
        </w:rPr>
        <w:t xml:space="preserve"> depending on their assessment of the aging and value of the debtors.</w:t>
      </w:r>
    </w:p>
    <w:p w:rsidR="00864709" w:rsidRDefault="00864709" w:rsidP="00864709">
      <w:pPr>
        <w:pStyle w:val="ListParagraph"/>
        <w:numPr>
          <w:ilvl w:val="0"/>
          <w:numId w:val="1"/>
        </w:numPr>
      </w:pPr>
      <w:r>
        <w:t>Inventory loans</w:t>
      </w:r>
    </w:p>
    <w:p w:rsidR="008D4C71" w:rsidRDefault="008D4C71" w:rsidP="008D4C71">
      <w:pPr>
        <w:pStyle w:val="ListParagraph"/>
        <w:numPr>
          <w:ilvl w:val="1"/>
          <w:numId w:val="1"/>
        </w:numPr>
      </w:pPr>
      <w:r w:rsidRPr="008D4C71">
        <w:rPr>
          <w:lang w:val="en-CA"/>
        </w:rPr>
        <w:t>Inventory loans are possible but due to factors such as obsolescence and liquidation value banks will normally only offer 50% of the value</w:t>
      </w:r>
      <w:r>
        <w:rPr>
          <w:lang w:val="en-CA"/>
        </w:rPr>
        <w:t>.</w:t>
      </w:r>
    </w:p>
    <w:p w:rsidR="00864709" w:rsidRDefault="00864709" w:rsidP="00864709">
      <w:pPr>
        <w:pStyle w:val="ListParagraph"/>
        <w:numPr>
          <w:ilvl w:val="0"/>
          <w:numId w:val="1"/>
        </w:numPr>
      </w:pPr>
      <w:r>
        <w:t>Equipment loans</w:t>
      </w:r>
    </w:p>
    <w:p w:rsidR="008D4C71" w:rsidRDefault="008D4C71" w:rsidP="008D4C71">
      <w:pPr>
        <w:pStyle w:val="ListParagraph"/>
        <w:numPr>
          <w:ilvl w:val="1"/>
          <w:numId w:val="1"/>
        </w:numPr>
      </w:pPr>
      <w:r w:rsidRPr="008D4C71">
        <w:rPr>
          <w:lang w:val="en-CA"/>
        </w:rPr>
        <w:t>Equipment loans are similar because the equipment immediately depreciates, is usually a specialty item and they have to liquidate it, they will only offer 60% of your cost and require independent assessment</w:t>
      </w:r>
      <w:r>
        <w:rPr>
          <w:lang w:val="en-CA"/>
        </w:rPr>
        <w:t>.</w:t>
      </w:r>
    </w:p>
    <w:p w:rsidR="00864709" w:rsidRDefault="00864709" w:rsidP="00864709">
      <w:pPr>
        <w:pStyle w:val="ListParagraph"/>
        <w:numPr>
          <w:ilvl w:val="0"/>
          <w:numId w:val="1"/>
        </w:numPr>
      </w:pPr>
      <w:r>
        <w:t>Real estate loans</w:t>
      </w:r>
    </w:p>
    <w:p w:rsidR="008D4C71" w:rsidRDefault="008D4C71" w:rsidP="008D4C71">
      <w:pPr>
        <w:pStyle w:val="ListParagraph"/>
        <w:numPr>
          <w:ilvl w:val="1"/>
          <w:numId w:val="1"/>
        </w:numPr>
      </w:pPr>
      <w:r>
        <w:t>Financeable up to 75% of the asset value.</w:t>
      </w:r>
    </w:p>
    <w:p w:rsidR="008D4C71" w:rsidRDefault="008D4C71" w:rsidP="008D4C71">
      <w:pPr>
        <w:rPr>
          <w:b/>
        </w:rPr>
      </w:pPr>
      <w:r>
        <w:rPr>
          <w:b/>
        </w:rPr>
        <w:t>Cash Flow Financing</w:t>
      </w:r>
    </w:p>
    <w:p w:rsidR="008D4C71" w:rsidRDefault="008D4C71" w:rsidP="00B33143">
      <w:pPr>
        <w:pStyle w:val="ListParagraph"/>
        <w:numPr>
          <w:ilvl w:val="0"/>
          <w:numId w:val="1"/>
        </w:numPr>
      </w:pPr>
      <w:r>
        <w:t>Lines of credit</w:t>
      </w:r>
    </w:p>
    <w:p w:rsidR="008D4C71" w:rsidRDefault="008D4C71" w:rsidP="008D4C71">
      <w:pPr>
        <w:pStyle w:val="ListParagraph"/>
        <w:numPr>
          <w:ilvl w:val="0"/>
          <w:numId w:val="1"/>
        </w:numPr>
      </w:pPr>
      <w:r>
        <w:t>Short-term loans</w:t>
      </w:r>
      <w:r w:rsidR="00B33143">
        <w:t>: 30 to 90 days</w:t>
      </w:r>
    </w:p>
    <w:p w:rsidR="008D4C71" w:rsidRDefault="008D4C71" w:rsidP="008D4C71">
      <w:pPr>
        <w:pStyle w:val="ListParagraph"/>
        <w:numPr>
          <w:ilvl w:val="0"/>
          <w:numId w:val="1"/>
        </w:numPr>
      </w:pPr>
      <w:r>
        <w:t>Long-term loans</w:t>
      </w:r>
    </w:p>
    <w:p w:rsidR="008D4C71" w:rsidRDefault="008D4C71" w:rsidP="008D4C71">
      <w:pPr>
        <w:pStyle w:val="ListParagraph"/>
        <w:numPr>
          <w:ilvl w:val="0"/>
          <w:numId w:val="1"/>
        </w:numPr>
      </w:pPr>
      <w:r>
        <w:t>Character loans</w:t>
      </w:r>
      <w:r w:rsidR="00B33143">
        <w:t>: when the company does not have enough assets to cover up the loan; must provide personal assets as collateral.</w:t>
      </w:r>
    </w:p>
    <w:p w:rsidR="00B33143" w:rsidRDefault="00B33143" w:rsidP="00B33143">
      <w:pPr>
        <w:rPr>
          <w:b/>
        </w:rPr>
      </w:pPr>
      <w:r>
        <w:rPr>
          <w:b/>
        </w:rPr>
        <w:t>Bank Lending Decisions</w:t>
      </w:r>
    </w:p>
    <w:p w:rsidR="00B33143" w:rsidRDefault="00B33143" w:rsidP="00B33143">
      <w:pPr>
        <w:pStyle w:val="ListParagraph"/>
        <w:numPr>
          <w:ilvl w:val="0"/>
          <w:numId w:val="1"/>
        </w:numPr>
      </w:pPr>
      <w:r>
        <w:t>The lending decisions depend on the 5 Cs (character, capital, capacity, collateral, and conditions).</w:t>
      </w:r>
    </w:p>
    <w:p w:rsidR="00B33143" w:rsidRDefault="00B33143" w:rsidP="00B33143">
      <w:pPr>
        <w:pStyle w:val="ListParagraph"/>
        <w:numPr>
          <w:ilvl w:val="0"/>
          <w:numId w:val="1"/>
        </w:numPr>
      </w:pPr>
      <w:r>
        <w:t>They also depend on the type of business and at which stage it is.</w:t>
      </w:r>
    </w:p>
    <w:p w:rsidR="00B33143" w:rsidRPr="00B33143" w:rsidRDefault="00B33143" w:rsidP="00B33143">
      <w:pPr>
        <w:rPr>
          <w:b/>
          <w:caps/>
          <w:u w:val="single"/>
        </w:rPr>
      </w:pPr>
      <w:r w:rsidRPr="00B33143">
        <w:rPr>
          <w:b/>
          <w:caps/>
          <w:u w:val="single"/>
        </w:rPr>
        <w:t>The role of government in small business financing</w:t>
      </w:r>
    </w:p>
    <w:p w:rsidR="00B33143" w:rsidRDefault="00B33143" w:rsidP="00B33143">
      <w:pPr>
        <w:rPr>
          <w:b/>
        </w:rPr>
      </w:pPr>
      <w:r>
        <w:rPr>
          <w:b/>
        </w:rPr>
        <w:t>The Canadian Small Business Financing Program</w:t>
      </w:r>
    </w:p>
    <w:p w:rsidR="001F39EC" w:rsidRDefault="001F39EC" w:rsidP="001F39EC">
      <w:pPr>
        <w:pStyle w:val="ListParagraph"/>
        <w:numPr>
          <w:ilvl w:val="0"/>
          <w:numId w:val="1"/>
        </w:numPr>
      </w:pPr>
      <w:r>
        <w:t>Maximum loan of $250,000</w:t>
      </w:r>
    </w:p>
    <w:p w:rsidR="001F39EC" w:rsidRDefault="001F39EC" w:rsidP="001F39EC">
      <w:pPr>
        <w:pStyle w:val="ListParagraph"/>
        <w:numPr>
          <w:ilvl w:val="0"/>
          <w:numId w:val="1"/>
        </w:numPr>
      </w:pPr>
      <w:r>
        <w:t>Must be a for-profit business and cannot have revenue over $5,000,000 in the first year to apply for this program.</w:t>
      </w:r>
    </w:p>
    <w:p w:rsidR="001F39EC" w:rsidRDefault="001F39EC" w:rsidP="001F39EC">
      <w:pPr>
        <w:pStyle w:val="ListParagraph"/>
        <w:numPr>
          <w:ilvl w:val="0"/>
          <w:numId w:val="1"/>
        </w:numPr>
      </w:pPr>
      <w:r>
        <w:t>Interests are no more than 3% over prime for floating rates and 3% over residential mortgages for fixed rates.</w:t>
      </w:r>
    </w:p>
    <w:p w:rsidR="001F39EC" w:rsidRDefault="001F39EC" w:rsidP="001F39EC">
      <w:pPr>
        <w:rPr>
          <w:b/>
        </w:rPr>
      </w:pPr>
      <w:r>
        <w:rPr>
          <w:b/>
        </w:rPr>
        <w:t>The Business Development Centre</w:t>
      </w:r>
    </w:p>
    <w:p w:rsidR="001F39EC" w:rsidRDefault="001F39EC" w:rsidP="001F39EC">
      <w:pPr>
        <w:pStyle w:val="ListParagraph"/>
        <w:numPr>
          <w:ilvl w:val="0"/>
          <w:numId w:val="1"/>
        </w:numPr>
      </w:pPr>
      <w:r>
        <w:t>Offers SMEs financial products, consulting services, and venture capital.</w:t>
      </w:r>
    </w:p>
    <w:p w:rsidR="001F39EC" w:rsidRDefault="001F39EC" w:rsidP="001F39EC">
      <w:pPr>
        <w:pStyle w:val="ListParagraph"/>
        <w:numPr>
          <w:ilvl w:val="0"/>
          <w:numId w:val="1"/>
        </w:numPr>
      </w:pPr>
      <w:r>
        <w:t>Flexible repayment schedules.</w:t>
      </w:r>
    </w:p>
    <w:p w:rsidR="001F39EC" w:rsidRDefault="001F39EC" w:rsidP="001F39EC">
      <w:pPr>
        <w:pStyle w:val="ListParagraph"/>
        <w:numPr>
          <w:ilvl w:val="0"/>
          <w:numId w:val="1"/>
        </w:numPr>
      </w:pPr>
      <w:r>
        <w:lastRenderedPageBreak/>
        <w:t>Consider the 5 Cs for lending and emphasize on the viability of the venture as a main criteria for funding.</w:t>
      </w:r>
    </w:p>
    <w:p w:rsidR="001F39EC" w:rsidRDefault="001F39EC" w:rsidP="001F39EC">
      <w:pPr>
        <w:pStyle w:val="ListParagraph"/>
        <w:numPr>
          <w:ilvl w:val="0"/>
          <w:numId w:val="1"/>
        </w:numPr>
      </w:pPr>
      <w:r>
        <w:t>Usually called the bank of last resort for entrepreneurs.</w:t>
      </w:r>
    </w:p>
    <w:p w:rsidR="000574C9" w:rsidRDefault="000574C9" w:rsidP="000574C9">
      <w:pPr>
        <w:rPr>
          <w:b/>
        </w:rPr>
      </w:pPr>
      <w:r>
        <w:rPr>
          <w:b/>
        </w:rPr>
        <w:t>The Export Development Centre</w:t>
      </w:r>
    </w:p>
    <w:p w:rsidR="000574C9" w:rsidRDefault="000574C9" w:rsidP="000574C9">
      <w:pPr>
        <w:pStyle w:val="ListParagraph"/>
        <w:numPr>
          <w:ilvl w:val="0"/>
          <w:numId w:val="1"/>
        </w:numPr>
      </w:pPr>
      <w:r>
        <w:t>Focuses on assisting Canadian businesses that are exporting or thinking of exporting.</w:t>
      </w:r>
    </w:p>
    <w:p w:rsidR="000574C9" w:rsidRDefault="000574C9" w:rsidP="000574C9">
      <w:pPr>
        <w:pStyle w:val="ListParagraph"/>
        <w:numPr>
          <w:ilvl w:val="0"/>
          <w:numId w:val="1"/>
        </w:numPr>
      </w:pPr>
      <w:r>
        <w:t>Promoting small business growth through exporting.</w:t>
      </w:r>
    </w:p>
    <w:p w:rsidR="000574C9" w:rsidRDefault="000574C9" w:rsidP="000574C9">
      <w:pPr>
        <w:pStyle w:val="ListParagraph"/>
        <w:numPr>
          <w:ilvl w:val="0"/>
          <w:numId w:val="1"/>
        </w:numPr>
      </w:pPr>
      <w:r>
        <w:t>Accounts receivable insurance: will guarantee 90% of A/R from a foreign buyer.</w:t>
      </w:r>
    </w:p>
    <w:p w:rsidR="000574C9" w:rsidRDefault="000574C9" w:rsidP="000574C9">
      <w:pPr>
        <w:pStyle w:val="ListParagraph"/>
        <w:numPr>
          <w:ilvl w:val="0"/>
          <w:numId w:val="1"/>
        </w:numPr>
      </w:pPr>
      <w:r>
        <w:t>Working Capital: guarantee 75% of the amount borrowed from a bank to fund the manufacturing of products for export.</w:t>
      </w:r>
    </w:p>
    <w:p w:rsidR="000574C9" w:rsidRPr="000574C9" w:rsidRDefault="000574C9" w:rsidP="000574C9">
      <w:pPr>
        <w:rPr>
          <w:b/>
          <w:caps/>
          <w:u w:val="single"/>
        </w:rPr>
      </w:pPr>
      <w:r w:rsidRPr="000574C9">
        <w:rPr>
          <w:b/>
          <w:caps/>
          <w:u w:val="single"/>
        </w:rPr>
        <w:t>Bootstrap financing</w:t>
      </w:r>
    </w:p>
    <w:p w:rsidR="000574C9" w:rsidRDefault="003B09AA" w:rsidP="000574C9">
      <w:pPr>
        <w:pStyle w:val="ListParagraph"/>
        <w:numPr>
          <w:ilvl w:val="0"/>
          <w:numId w:val="1"/>
        </w:numPr>
      </w:pPr>
      <w:r>
        <w:t xml:space="preserve">Bootstrapping </w:t>
      </w:r>
      <w:r w:rsidRPr="003B09AA">
        <w:t>is very common in the start-up phase,</w:t>
      </w:r>
      <w:r>
        <w:t xml:space="preserve"> since debt or equity financing are too expensive.</w:t>
      </w:r>
    </w:p>
    <w:p w:rsidR="003B09AA" w:rsidRDefault="003B09AA" w:rsidP="000574C9">
      <w:pPr>
        <w:pStyle w:val="ListParagraph"/>
        <w:numPr>
          <w:ilvl w:val="0"/>
          <w:numId w:val="1"/>
        </w:numPr>
      </w:pPr>
      <w:r>
        <w:t>Bootstrap financing is about reducing you expenses in order to increase profits.</w:t>
      </w:r>
    </w:p>
    <w:p w:rsidR="00370525" w:rsidRPr="003B09AA" w:rsidRDefault="00CE1537" w:rsidP="003B09AA">
      <w:pPr>
        <w:pStyle w:val="ListParagraph"/>
        <w:numPr>
          <w:ilvl w:val="0"/>
          <w:numId w:val="1"/>
        </w:numPr>
      </w:pPr>
      <w:r w:rsidRPr="003B09AA">
        <w:t>Methods:</w:t>
      </w:r>
    </w:p>
    <w:p w:rsidR="00370525" w:rsidRPr="003B09AA" w:rsidRDefault="00CE1537" w:rsidP="003B09AA">
      <w:pPr>
        <w:pStyle w:val="ListParagraph"/>
        <w:numPr>
          <w:ilvl w:val="1"/>
          <w:numId w:val="1"/>
        </w:numPr>
      </w:pPr>
      <w:r w:rsidRPr="003B09AA">
        <w:t>Offer to pay in cash as a</w:t>
      </w:r>
      <w:r w:rsidR="003B09AA">
        <w:t xml:space="preserve"> negotiating tool for discounts.</w:t>
      </w:r>
    </w:p>
    <w:p w:rsidR="00370525" w:rsidRPr="003B09AA" w:rsidRDefault="003B09AA" w:rsidP="003B09AA">
      <w:pPr>
        <w:pStyle w:val="ListParagraph"/>
        <w:numPr>
          <w:ilvl w:val="1"/>
          <w:numId w:val="1"/>
        </w:numPr>
      </w:pPr>
      <w:r>
        <w:t>Haggle and barter.</w:t>
      </w:r>
    </w:p>
    <w:p w:rsidR="00370525" w:rsidRPr="003B09AA" w:rsidRDefault="00CE1537" w:rsidP="003B09AA">
      <w:pPr>
        <w:pStyle w:val="ListParagraph"/>
        <w:numPr>
          <w:ilvl w:val="1"/>
          <w:numId w:val="1"/>
        </w:numPr>
      </w:pPr>
      <w:r w:rsidRPr="003B09AA">
        <w:t xml:space="preserve">Used </w:t>
      </w:r>
      <w:r w:rsidR="003B09AA">
        <w:t>or leased equipment if possible.</w:t>
      </w:r>
    </w:p>
    <w:p w:rsidR="00370525" w:rsidRPr="003B09AA" w:rsidRDefault="00CE1537" w:rsidP="003B09AA">
      <w:pPr>
        <w:pStyle w:val="ListParagraph"/>
        <w:numPr>
          <w:ilvl w:val="1"/>
          <w:numId w:val="1"/>
        </w:numPr>
      </w:pPr>
      <w:r w:rsidRPr="003B09AA">
        <w:t>Negotiate the best terms possible from suppliers</w:t>
      </w:r>
      <w:r w:rsidR="003B09AA">
        <w:t>.</w:t>
      </w:r>
    </w:p>
    <w:p w:rsidR="003B09AA" w:rsidRDefault="003B09AA" w:rsidP="003B09AA">
      <w:pPr>
        <w:pStyle w:val="ListParagraph"/>
        <w:numPr>
          <w:ilvl w:val="1"/>
          <w:numId w:val="1"/>
        </w:numPr>
      </w:pPr>
      <w:r w:rsidRPr="003B09AA">
        <w:t>Reduce waste in every way possible</w:t>
      </w:r>
      <w:r>
        <w:t>.</w:t>
      </w:r>
    </w:p>
    <w:p w:rsidR="003B09AA" w:rsidRDefault="003B09AA" w:rsidP="003B09AA">
      <w:pPr>
        <w:pStyle w:val="ListParagraph"/>
        <w:numPr>
          <w:ilvl w:val="0"/>
          <w:numId w:val="1"/>
        </w:numPr>
      </w:pPr>
      <w:r w:rsidRPr="003B09AA">
        <w:t>Collect as early as possible from the people who owe money to you, and delay for as long as possible paying the people you owe</w:t>
      </w:r>
      <w:r>
        <w:t>.</w:t>
      </w:r>
    </w:p>
    <w:p w:rsidR="003B09AA" w:rsidRDefault="003B09AA" w:rsidP="003B09AA">
      <w:pPr>
        <w:pStyle w:val="ListParagraph"/>
        <w:numPr>
          <w:ilvl w:val="0"/>
          <w:numId w:val="1"/>
        </w:numPr>
      </w:pPr>
      <w:r>
        <w:t>This method can be used as an approach of managing cash.</w:t>
      </w:r>
    </w:p>
    <w:p w:rsidR="003B09AA" w:rsidRDefault="003B09AA" w:rsidP="003B09AA">
      <w:pPr>
        <w:pStyle w:val="ListParagraph"/>
        <w:numPr>
          <w:ilvl w:val="0"/>
          <w:numId w:val="1"/>
        </w:numPr>
      </w:pPr>
      <w:r>
        <w:t>Benefits:</w:t>
      </w:r>
    </w:p>
    <w:p w:rsidR="00370525" w:rsidRPr="003B09AA" w:rsidRDefault="00CE1537" w:rsidP="003B09AA">
      <w:pPr>
        <w:pStyle w:val="ListParagraph"/>
        <w:numPr>
          <w:ilvl w:val="1"/>
          <w:numId w:val="1"/>
        </w:numPr>
      </w:pPr>
      <w:r w:rsidRPr="003B09AA">
        <w:t xml:space="preserve">Moves the venture from idea </w:t>
      </w:r>
      <w:r w:rsidR="003B09AA">
        <w:t>to implementation without delay.</w:t>
      </w:r>
    </w:p>
    <w:p w:rsidR="00370525" w:rsidRPr="003B09AA" w:rsidRDefault="00CE1537" w:rsidP="003B09AA">
      <w:pPr>
        <w:pStyle w:val="ListParagraph"/>
        <w:numPr>
          <w:ilvl w:val="1"/>
          <w:numId w:val="1"/>
        </w:numPr>
      </w:pPr>
      <w:r w:rsidRPr="003B09AA">
        <w:t>Pressures the venture to generate positive cash flow and break even s</w:t>
      </w:r>
      <w:r w:rsidR="003B09AA">
        <w:t>oon, and maintain any advantage.</w:t>
      </w:r>
    </w:p>
    <w:p w:rsidR="00370525" w:rsidRPr="003B09AA" w:rsidRDefault="003B09AA" w:rsidP="003B09AA">
      <w:pPr>
        <w:pStyle w:val="ListParagraph"/>
        <w:numPr>
          <w:ilvl w:val="1"/>
          <w:numId w:val="1"/>
        </w:numPr>
      </w:pPr>
      <w:r>
        <w:t>Avoids premature growth.</w:t>
      </w:r>
    </w:p>
    <w:p w:rsidR="00370525" w:rsidRPr="003B09AA" w:rsidRDefault="00CE1537" w:rsidP="003B09AA">
      <w:pPr>
        <w:pStyle w:val="ListParagraph"/>
        <w:numPr>
          <w:ilvl w:val="1"/>
          <w:numId w:val="1"/>
        </w:numPr>
      </w:pPr>
      <w:r w:rsidRPr="003B09AA">
        <w:t>K</w:t>
      </w:r>
      <w:r w:rsidR="003B09AA">
        <w:t>eeps the attention on cash flow.</w:t>
      </w:r>
    </w:p>
    <w:p w:rsidR="00370525" w:rsidRPr="003B09AA" w:rsidRDefault="00CE1537" w:rsidP="003B09AA">
      <w:pPr>
        <w:pStyle w:val="ListParagraph"/>
        <w:numPr>
          <w:ilvl w:val="1"/>
          <w:numId w:val="1"/>
        </w:numPr>
      </w:pPr>
      <w:r w:rsidRPr="003B09AA">
        <w:t>Helps to establish relationship</w:t>
      </w:r>
      <w:r w:rsidR="002F48B2">
        <w:t>s</w:t>
      </w:r>
      <w:r w:rsidRPr="003B09AA">
        <w:t xml:space="preserve"> with key stakeholders</w:t>
      </w:r>
      <w:r w:rsidR="003B09AA">
        <w:t>.</w:t>
      </w:r>
    </w:p>
    <w:p w:rsidR="003B09AA" w:rsidRPr="002F48B2" w:rsidRDefault="002F48B2" w:rsidP="002F48B2">
      <w:pPr>
        <w:rPr>
          <w:b/>
          <w:caps/>
          <w:u w:val="single"/>
        </w:rPr>
      </w:pPr>
      <w:r w:rsidRPr="002F48B2">
        <w:rPr>
          <w:b/>
          <w:caps/>
          <w:u w:val="single"/>
        </w:rPr>
        <w:t>Informal risk-capital market (Angels)</w:t>
      </w:r>
    </w:p>
    <w:p w:rsidR="002F48B2" w:rsidRDefault="002F48B2" w:rsidP="002F48B2">
      <w:pPr>
        <w:pStyle w:val="ListParagraph"/>
        <w:numPr>
          <w:ilvl w:val="0"/>
          <w:numId w:val="1"/>
        </w:numPr>
      </w:pPr>
      <w:r>
        <w:t>Angels are looking for equity-type investments opportunities.</w:t>
      </w:r>
    </w:p>
    <w:p w:rsidR="002F48B2" w:rsidRDefault="002F48B2" w:rsidP="002F48B2">
      <w:pPr>
        <w:pStyle w:val="ListParagraph"/>
        <w:numPr>
          <w:ilvl w:val="0"/>
          <w:numId w:val="1"/>
        </w:numPr>
      </w:pPr>
      <w:r>
        <w:t>They invest between $10,000 and $500,000.</w:t>
      </w:r>
    </w:p>
    <w:p w:rsidR="002F48B2" w:rsidRDefault="002F48B2" w:rsidP="002F48B2">
      <w:pPr>
        <w:pStyle w:val="ListParagraph"/>
        <w:numPr>
          <w:ilvl w:val="0"/>
          <w:numId w:val="1"/>
        </w:numPr>
      </w:pPr>
      <w:r>
        <w:t>They usually invest in the start-up stage, however they provide financing for all of the stages.</w:t>
      </w:r>
    </w:p>
    <w:p w:rsidR="002F48B2" w:rsidRDefault="002F48B2" w:rsidP="002F48B2">
      <w:pPr>
        <w:pStyle w:val="ListParagraph"/>
        <w:numPr>
          <w:ilvl w:val="0"/>
          <w:numId w:val="1"/>
        </w:numPr>
      </w:pPr>
      <w:r>
        <w:t>Angels are entrepreneur that bring expertise and contacts.</w:t>
      </w:r>
    </w:p>
    <w:p w:rsidR="002F48B2" w:rsidRPr="002F48B2" w:rsidRDefault="002F48B2" w:rsidP="002F48B2">
      <w:pPr>
        <w:pStyle w:val="ListParagraph"/>
        <w:numPr>
          <w:ilvl w:val="0"/>
          <w:numId w:val="1"/>
        </w:numPr>
      </w:pPr>
      <w:r w:rsidRPr="002F48B2">
        <w:rPr>
          <w:lang w:val="en-CA"/>
        </w:rPr>
        <w:t>Most want an equity position in a business in their area of expertise</w:t>
      </w:r>
      <w:r>
        <w:rPr>
          <w:lang w:val="en-CA"/>
        </w:rPr>
        <w:t>.</w:t>
      </w:r>
    </w:p>
    <w:p w:rsidR="00370525" w:rsidRPr="00466BC5" w:rsidRDefault="00CE1537" w:rsidP="002F48B2">
      <w:pPr>
        <w:pStyle w:val="ListParagraph"/>
        <w:numPr>
          <w:ilvl w:val="0"/>
          <w:numId w:val="1"/>
        </w:numPr>
      </w:pPr>
      <w:r w:rsidRPr="002F48B2">
        <w:rPr>
          <w:lang w:val="en-CA"/>
        </w:rPr>
        <w:t>They look for 5-10 times return on their investment over three years (40-50% internal rate of return).</w:t>
      </w:r>
    </w:p>
    <w:p w:rsidR="00466BC5" w:rsidRDefault="00466BC5" w:rsidP="00466BC5">
      <w:pPr>
        <w:rPr>
          <w:b/>
        </w:rPr>
      </w:pPr>
      <w:r>
        <w:rPr>
          <w:b/>
        </w:rPr>
        <w:lastRenderedPageBreak/>
        <w:t>Finding and Soliciting Angels</w:t>
      </w:r>
    </w:p>
    <w:p w:rsidR="00466BC5" w:rsidRDefault="00466BC5" w:rsidP="00466BC5">
      <w:pPr>
        <w:pStyle w:val="ListParagraph"/>
        <w:numPr>
          <w:ilvl w:val="0"/>
          <w:numId w:val="1"/>
        </w:numPr>
      </w:pPr>
      <w:r>
        <w:t>Entrepreneurs should consider the following when seeking out and negotiating with an angel investor:</w:t>
      </w:r>
    </w:p>
    <w:p w:rsidR="00466BC5" w:rsidRDefault="00466BC5" w:rsidP="00466BC5">
      <w:pPr>
        <w:pStyle w:val="ListParagraph"/>
        <w:numPr>
          <w:ilvl w:val="1"/>
          <w:numId w:val="1"/>
        </w:numPr>
      </w:pPr>
      <w:r>
        <w:t>Prepare in advance.</w:t>
      </w:r>
    </w:p>
    <w:p w:rsidR="00466BC5" w:rsidRDefault="00466BC5" w:rsidP="00466BC5">
      <w:pPr>
        <w:pStyle w:val="ListParagraph"/>
        <w:numPr>
          <w:ilvl w:val="1"/>
          <w:numId w:val="1"/>
        </w:numPr>
      </w:pPr>
      <w:r>
        <w:t>Ask for referrals.</w:t>
      </w:r>
    </w:p>
    <w:p w:rsidR="00466BC5" w:rsidRDefault="00466BC5" w:rsidP="00466BC5">
      <w:pPr>
        <w:pStyle w:val="ListParagraph"/>
        <w:numPr>
          <w:ilvl w:val="1"/>
          <w:numId w:val="1"/>
        </w:numPr>
      </w:pPr>
      <w:r>
        <w:t>Screen potential angel investors.</w:t>
      </w:r>
    </w:p>
    <w:p w:rsidR="00466BC5" w:rsidRDefault="00466BC5" w:rsidP="00466BC5">
      <w:pPr>
        <w:pStyle w:val="ListParagraph"/>
        <w:numPr>
          <w:ilvl w:val="1"/>
          <w:numId w:val="1"/>
        </w:numPr>
      </w:pPr>
      <w:r>
        <w:t>Prepare for the first contact.</w:t>
      </w:r>
    </w:p>
    <w:p w:rsidR="00466BC5" w:rsidRDefault="00466BC5" w:rsidP="00466BC5">
      <w:pPr>
        <w:pStyle w:val="ListParagraph"/>
        <w:numPr>
          <w:ilvl w:val="1"/>
          <w:numId w:val="1"/>
        </w:numPr>
      </w:pPr>
      <w:r>
        <w:t>Pitch the idea.</w:t>
      </w:r>
    </w:p>
    <w:p w:rsidR="00466BC5" w:rsidRDefault="00466BC5" w:rsidP="00466BC5">
      <w:pPr>
        <w:pStyle w:val="ListParagraph"/>
        <w:numPr>
          <w:ilvl w:val="1"/>
          <w:numId w:val="1"/>
        </w:numPr>
      </w:pPr>
      <w:r>
        <w:t>Prepare for a response.</w:t>
      </w:r>
    </w:p>
    <w:p w:rsidR="00466BC5" w:rsidRDefault="00466BC5" w:rsidP="00466BC5">
      <w:pPr>
        <w:pStyle w:val="ListParagraph"/>
        <w:numPr>
          <w:ilvl w:val="1"/>
          <w:numId w:val="1"/>
        </w:numPr>
      </w:pPr>
      <w:r>
        <w:t>Draw up an agreement.</w:t>
      </w:r>
    </w:p>
    <w:p w:rsidR="00466BC5" w:rsidRDefault="00466BC5" w:rsidP="00466BC5">
      <w:pPr>
        <w:rPr>
          <w:b/>
        </w:rPr>
      </w:pPr>
      <w:r>
        <w:rPr>
          <w:b/>
        </w:rPr>
        <w:t>Angel Organizations</w:t>
      </w:r>
    </w:p>
    <w:p w:rsidR="00466BC5" w:rsidRPr="00466BC5" w:rsidRDefault="00466BC5" w:rsidP="00466BC5">
      <w:pPr>
        <w:pStyle w:val="ListParagraph"/>
        <w:numPr>
          <w:ilvl w:val="0"/>
          <w:numId w:val="1"/>
        </w:numPr>
        <w:rPr>
          <w:b/>
        </w:rPr>
      </w:pPr>
      <w:r>
        <w:t>Angels use clubs to network with other angels, share investment opportunities, and pool money to invest in start-up ventures.</w:t>
      </w:r>
    </w:p>
    <w:p w:rsidR="00466BC5" w:rsidRPr="00466BC5" w:rsidRDefault="00466BC5" w:rsidP="00466BC5">
      <w:pPr>
        <w:pStyle w:val="ListParagraph"/>
        <w:numPr>
          <w:ilvl w:val="0"/>
          <w:numId w:val="1"/>
        </w:numPr>
        <w:rPr>
          <w:b/>
        </w:rPr>
      </w:pPr>
      <w:r>
        <w:t>The Canadian National Angel Organization is the best known.</w:t>
      </w:r>
    </w:p>
    <w:p w:rsidR="00466BC5" w:rsidRPr="00466BC5" w:rsidRDefault="00466BC5" w:rsidP="00466BC5">
      <w:pPr>
        <w:rPr>
          <w:b/>
          <w:caps/>
          <w:u w:val="single"/>
        </w:rPr>
      </w:pPr>
      <w:r w:rsidRPr="00466BC5">
        <w:rPr>
          <w:b/>
          <w:caps/>
          <w:u w:val="single"/>
        </w:rPr>
        <w:t>Venture Capital</w:t>
      </w:r>
    </w:p>
    <w:p w:rsidR="00466BC5" w:rsidRPr="00466BC5" w:rsidRDefault="00466BC5" w:rsidP="00466BC5">
      <w:pPr>
        <w:rPr>
          <w:b/>
        </w:rPr>
      </w:pPr>
      <w:r>
        <w:rPr>
          <w:b/>
        </w:rPr>
        <w:t>Nature of Venture Capital</w:t>
      </w:r>
    </w:p>
    <w:p w:rsidR="00466BC5" w:rsidRDefault="00EF385A" w:rsidP="00EF385A">
      <w:pPr>
        <w:pStyle w:val="ListParagraph"/>
        <w:numPr>
          <w:ilvl w:val="0"/>
          <w:numId w:val="1"/>
        </w:numPr>
      </w:pPr>
      <w:r>
        <w:t>Venture capitalist can be viewed as a professionally managed pool of equity capital.</w:t>
      </w:r>
    </w:p>
    <w:p w:rsidR="00EF385A" w:rsidRDefault="00EF385A" w:rsidP="00EF385A">
      <w:pPr>
        <w:pStyle w:val="ListParagraph"/>
        <w:numPr>
          <w:ilvl w:val="0"/>
          <w:numId w:val="1"/>
        </w:numPr>
      </w:pPr>
      <w:r>
        <w:t>The equity pool is formed from the resources of wealthy limited partners or comes from small retail investors who are contributing to labor-sponsored funds.</w:t>
      </w:r>
    </w:p>
    <w:p w:rsidR="00EF385A" w:rsidRDefault="00EF385A" w:rsidP="00EF385A">
      <w:pPr>
        <w:pStyle w:val="ListParagraph"/>
        <w:numPr>
          <w:ilvl w:val="0"/>
          <w:numId w:val="1"/>
        </w:numPr>
      </w:pPr>
      <w:r>
        <w:t>They take equity participation in the firm they invest.</w:t>
      </w:r>
    </w:p>
    <w:p w:rsidR="00EF385A" w:rsidRDefault="00EF385A" w:rsidP="00EF385A">
      <w:pPr>
        <w:pStyle w:val="ListParagraph"/>
        <w:numPr>
          <w:ilvl w:val="0"/>
          <w:numId w:val="1"/>
        </w:numPr>
      </w:pPr>
      <w:r>
        <w:t>Venture capitalists usually expect 40% to 60%</w:t>
      </w:r>
      <w:r w:rsidR="00394290">
        <w:t xml:space="preserve"> ROI (see p.208 figure 9.2).</w:t>
      </w:r>
    </w:p>
    <w:p w:rsidR="00394290" w:rsidRDefault="00394290" w:rsidP="00394290">
      <w:r>
        <w:rPr>
          <w:b/>
        </w:rPr>
        <w:t>Venture Capital Process</w:t>
      </w:r>
    </w:p>
    <w:p w:rsidR="00394290" w:rsidRDefault="00394290" w:rsidP="00394290">
      <w:pPr>
        <w:pStyle w:val="ListParagraph"/>
        <w:numPr>
          <w:ilvl w:val="0"/>
          <w:numId w:val="1"/>
        </w:numPr>
      </w:pPr>
      <w:r>
        <w:t>The objective of venture capitalist firm is to generate long-term capital appreciation through debt and equity investments.</w:t>
      </w:r>
    </w:p>
    <w:p w:rsidR="00394290" w:rsidRDefault="00394290" w:rsidP="00394290">
      <w:pPr>
        <w:pStyle w:val="ListParagraph"/>
        <w:numPr>
          <w:ilvl w:val="0"/>
          <w:numId w:val="1"/>
        </w:numPr>
      </w:pPr>
      <w:r>
        <w:t>A venture capitalist wants at least a seat on the board of directors.</w:t>
      </w:r>
    </w:p>
    <w:p w:rsidR="00394290" w:rsidRDefault="00394290" w:rsidP="00394290">
      <w:pPr>
        <w:pStyle w:val="ListParagraph"/>
        <w:numPr>
          <w:ilvl w:val="0"/>
          <w:numId w:val="1"/>
        </w:numPr>
      </w:pPr>
      <w:r>
        <w:t>A venture capitalist will support the management team with investment dollars, financial skills, planning and expertise.</w:t>
      </w:r>
    </w:p>
    <w:p w:rsidR="00394290" w:rsidRDefault="00394290" w:rsidP="00394290">
      <w:pPr>
        <w:pStyle w:val="ListParagraph"/>
        <w:numPr>
          <w:ilvl w:val="0"/>
          <w:numId w:val="1"/>
        </w:numPr>
      </w:pPr>
      <w:r>
        <w:t>3 criteria which a venture capitalist requires from a venture before he invest:</w:t>
      </w:r>
    </w:p>
    <w:p w:rsidR="00394290" w:rsidRDefault="00394290" w:rsidP="00394290">
      <w:pPr>
        <w:pStyle w:val="ListParagraph"/>
        <w:numPr>
          <w:ilvl w:val="1"/>
          <w:numId w:val="1"/>
        </w:numPr>
      </w:pPr>
      <w:r>
        <w:t>The company must have a strong management team that consists of individuals with experience, a strong commitment to the company, capabilities in their specific areas of expertise, the ability to meet challenges.</w:t>
      </w:r>
    </w:p>
    <w:p w:rsidR="00394290" w:rsidRDefault="00394290" w:rsidP="00394290">
      <w:pPr>
        <w:pStyle w:val="ListParagraph"/>
        <w:numPr>
          <w:ilvl w:val="1"/>
          <w:numId w:val="1"/>
        </w:numPr>
      </w:pPr>
      <w:r>
        <w:t>The product and/or market opportunity must be unique, having an advantage in a growing market.</w:t>
      </w:r>
    </w:p>
    <w:p w:rsidR="00394290" w:rsidRDefault="00394290" w:rsidP="00394290">
      <w:pPr>
        <w:pStyle w:val="ListParagraph"/>
        <w:numPr>
          <w:ilvl w:val="1"/>
          <w:numId w:val="1"/>
        </w:numPr>
      </w:pPr>
      <w:r>
        <w:t>The business opportunity must have significant capital appreciation.</w:t>
      </w:r>
    </w:p>
    <w:p w:rsidR="002E4BF4" w:rsidRDefault="002E4BF4" w:rsidP="002E4BF4">
      <w:pPr>
        <w:pStyle w:val="ListParagraph"/>
      </w:pPr>
    </w:p>
    <w:p w:rsidR="002E4BF4" w:rsidRDefault="002E4BF4" w:rsidP="002E4BF4">
      <w:pPr>
        <w:pStyle w:val="ListParagraph"/>
      </w:pPr>
    </w:p>
    <w:p w:rsidR="002E4BF4" w:rsidRDefault="002E4BF4" w:rsidP="002E4BF4">
      <w:pPr>
        <w:pStyle w:val="ListParagraph"/>
        <w:numPr>
          <w:ilvl w:val="0"/>
          <w:numId w:val="1"/>
        </w:numPr>
      </w:pPr>
      <w:r>
        <w:lastRenderedPageBreak/>
        <w:t>The 4 stages of the venture capital process:</w:t>
      </w:r>
    </w:p>
    <w:p w:rsidR="002E4BF4" w:rsidRPr="002E4BF4" w:rsidRDefault="002E4BF4" w:rsidP="002E4BF4">
      <w:pPr>
        <w:pStyle w:val="ListParagraph"/>
        <w:numPr>
          <w:ilvl w:val="1"/>
          <w:numId w:val="1"/>
        </w:numPr>
        <w:rPr>
          <w:i/>
        </w:rPr>
      </w:pPr>
      <w:r w:rsidRPr="002E4BF4">
        <w:rPr>
          <w:i/>
        </w:rPr>
        <w:t>Referral and preliminary screening:</w:t>
      </w:r>
    </w:p>
    <w:p w:rsidR="002E4BF4" w:rsidRDefault="002E4BF4" w:rsidP="002E4BF4">
      <w:pPr>
        <w:pStyle w:val="ListParagraph"/>
        <w:numPr>
          <w:ilvl w:val="2"/>
          <w:numId w:val="1"/>
        </w:numPr>
      </w:pPr>
      <w:r>
        <w:t>Entrepreneurs must find a third party that will refer their business to a venture capitalist.</w:t>
      </w:r>
    </w:p>
    <w:p w:rsidR="002E4BF4" w:rsidRDefault="002E4BF4" w:rsidP="002E4BF4">
      <w:pPr>
        <w:pStyle w:val="ListParagraph"/>
        <w:numPr>
          <w:ilvl w:val="2"/>
          <w:numId w:val="1"/>
        </w:numPr>
      </w:pPr>
      <w:r>
        <w:t>The executive summary is an important part of the business plan since it is used for initial screening in the preliminary evaluation.</w:t>
      </w:r>
    </w:p>
    <w:p w:rsidR="002E4BF4" w:rsidRDefault="002E4BF4" w:rsidP="002E4BF4">
      <w:pPr>
        <w:pStyle w:val="ListParagraph"/>
        <w:numPr>
          <w:ilvl w:val="2"/>
          <w:numId w:val="1"/>
        </w:numPr>
      </w:pPr>
      <w:r>
        <w:t>Many business plans are never evaluated beyond the executive summary.</w:t>
      </w:r>
    </w:p>
    <w:p w:rsidR="002E4BF4" w:rsidRDefault="002E4BF4" w:rsidP="002E4BF4">
      <w:pPr>
        <w:pStyle w:val="ListParagraph"/>
        <w:numPr>
          <w:ilvl w:val="2"/>
          <w:numId w:val="1"/>
        </w:numPr>
      </w:pPr>
      <w:r>
        <w:t>The venture capitalist evaluates the opportunity and determines if he is fit for it.</w:t>
      </w:r>
    </w:p>
    <w:p w:rsidR="002E4BF4" w:rsidRDefault="002E4BF4" w:rsidP="002E4BF4">
      <w:pPr>
        <w:pStyle w:val="ListParagraph"/>
        <w:numPr>
          <w:ilvl w:val="1"/>
          <w:numId w:val="1"/>
        </w:numPr>
      </w:pPr>
      <w:r>
        <w:t>Agreement on principal terms between the entrepreneur and the venture capitalist:</w:t>
      </w:r>
    </w:p>
    <w:p w:rsidR="002E4BF4" w:rsidRDefault="002E4BF4" w:rsidP="002E4BF4">
      <w:pPr>
        <w:pStyle w:val="ListParagraph"/>
        <w:numPr>
          <w:ilvl w:val="2"/>
          <w:numId w:val="1"/>
        </w:numPr>
      </w:pPr>
      <w:r>
        <w:t>The venture capitalist wants a basic understanding of the principal terms of the deal.</w:t>
      </w:r>
    </w:p>
    <w:p w:rsidR="002E4BF4" w:rsidRDefault="002E4BF4" w:rsidP="002E4BF4">
      <w:pPr>
        <w:pStyle w:val="ListParagraph"/>
        <w:numPr>
          <w:ilvl w:val="1"/>
          <w:numId w:val="1"/>
        </w:numPr>
      </w:pPr>
      <w:r>
        <w:t>Due diligence:</w:t>
      </w:r>
    </w:p>
    <w:p w:rsidR="002E4BF4" w:rsidRDefault="002E4BF4" w:rsidP="002E4BF4">
      <w:pPr>
        <w:pStyle w:val="ListParagraph"/>
        <w:numPr>
          <w:ilvl w:val="2"/>
          <w:numId w:val="1"/>
        </w:numPr>
      </w:pPr>
      <w:r>
        <w:t>Longest stage (3 to 6 months).</w:t>
      </w:r>
    </w:p>
    <w:p w:rsidR="002E4BF4" w:rsidRDefault="002E4BF4" w:rsidP="002E4BF4">
      <w:pPr>
        <w:pStyle w:val="ListParagraph"/>
        <w:numPr>
          <w:ilvl w:val="2"/>
          <w:numId w:val="1"/>
        </w:numPr>
      </w:pPr>
      <w:r>
        <w:t>Detailed review of the company’s history, business plan, resume of the entrepreneur, etc.</w:t>
      </w:r>
    </w:p>
    <w:p w:rsidR="002E4BF4" w:rsidRDefault="002E4BF4" w:rsidP="002E4BF4">
      <w:pPr>
        <w:pStyle w:val="ListParagraph"/>
        <w:numPr>
          <w:ilvl w:val="1"/>
          <w:numId w:val="1"/>
        </w:numPr>
      </w:pPr>
      <w:r>
        <w:t>Final approval:</w:t>
      </w:r>
    </w:p>
    <w:p w:rsidR="002E4BF4" w:rsidRDefault="002E4BF4" w:rsidP="002E4BF4">
      <w:pPr>
        <w:pStyle w:val="ListParagraph"/>
        <w:numPr>
          <w:ilvl w:val="2"/>
          <w:numId w:val="1"/>
        </w:numPr>
      </w:pPr>
      <w:r>
        <w:t>Internal investment memorandum is prepared.</w:t>
      </w:r>
    </w:p>
    <w:p w:rsidR="002E4BF4" w:rsidRDefault="00EC67E7" w:rsidP="002E4BF4">
      <w:pPr>
        <w:pStyle w:val="ListParagraph"/>
        <w:numPr>
          <w:ilvl w:val="2"/>
          <w:numId w:val="1"/>
        </w:numPr>
      </w:pPr>
      <w:r>
        <w:t>This document is prepared in order to prepare the legal documents to finalize the deal.</w:t>
      </w:r>
    </w:p>
    <w:p w:rsidR="00EC67E7" w:rsidRPr="00EC67E7" w:rsidRDefault="00EC67E7" w:rsidP="00EC67E7">
      <w:pPr>
        <w:rPr>
          <w:b/>
          <w:caps/>
          <w:u w:val="single"/>
        </w:rPr>
      </w:pPr>
      <w:r w:rsidRPr="00EC67E7">
        <w:rPr>
          <w:b/>
          <w:caps/>
          <w:u w:val="single"/>
        </w:rPr>
        <w:t>Valuing your company</w:t>
      </w:r>
    </w:p>
    <w:p w:rsidR="00EC67E7" w:rsidRDefault="00EC67E7" w:rsidP="00EC67E7">
      <w:pPr>
        <w:pStyle w:val="ListParagraph"/>
        <w:numPr>
          <w:ilvl w:val="0"/>
          <w:numId w:val="1"/>
        </w:numPr>
      </w:pPr>
      <w:r>
        <w:t>This valuation is what determines how much ownership an investor is entitled to for investing in the venture.</w:t>
      </w:r>
    </w:p>
    <w:p w:rsidR="00EC67E7" w:rsidRDefault="00EC67E7" w:rsidP="00EC67E7">
      <w:pPr>
        <w:rPr>
          <w:b/>
        </w:rPr>
      </w:pPr>
      <w:r>
        <w:rPr>
          <w:b/>
        </w:rPr>
        <w:t>Factors in Valuation</w:t>
      </w:r>
    </w:p>
    <w:p w:rsidR="00EC67E7" w:rsidRDefault="00EC67E7" w:rsidP="00EC67E7">
      <w:pPr>
        <w:pStyle w:val="ListParagraph"/>
        <w:numPr>
          <w:ilvl w:val="0"/>
          <w:numId w:val="1"/>
        </w:numPr>
      </w:pPr>
      <w:r>
        <w:t>The nature and history of the business.</w:t>
      </w:r>
    </w:p>
    <w:p w:rsidR="00EC67E7" w:rsidRDefault="00EC67E7" w:rsidP="00EC67E7">
      <w:pPr>
        <w:pStyle w:val="ListParagraph"/>
        <w:numPr>
          <w:ilvl w:val="0"/>
          <w:numId w:val="1"/>
        </w:numPr>
      </w:pPr>
      <w:r>
        <w:t>An examination of the financial data of the venture compared with that of other companies in the industry.</w:t>
      </w:r>
    </w:p>
    <w:p w:rsidR="00EC67E7" w:rsidRDefault="00EC67E7" w:rsidP="00EC67E7">
      <w:pPr>
        <w:pStyle w:val="ListParagraph"/>
        <w:numPr>
          <w:ilvl w:val="0"/>
          <w:numId w:val="1"/>
        </w:numPr>
      </w:pPr>
      <w:r>
        <w:t>Book value of the stock of the company and the overall financial condition of the business.</w:t>
      </w:r>
    </w:p>
    <w:p w:rsidR="00EC67E7" w:rsidRDefault="00EC67E7" w:rsidP="00EC67E7">
      <w:pPr>
        <w:pStyle w:val="ListParagraph"/>
        <w:numPr>
          <w:ilvl w:val="0"/>
          <w:numId w:val="1"/>
        </w:numPr>
      </w:pPr>
      <w:r>
        <w:t>The future earnings capacity of the company (most important factor).</w:t>
      </w:r>
    </w:p>
    <w:p w:rsidR="00EC67E7" w:rsidRDefault="00B54B4C" w:rsidP="00EC67E7">
      <w:pPr>
        <w:pStyle w:val="ListParagraph"/>
        <w:numPr>
          <w:ilvl w:val="0"/>
          <w:numId w:val="1"/>
        </w:numPr>
      </w:pPr>
      <w:r>
        <w:t xml:space="preserve">The dividend-paying </w:t>
      </w:r>
      <w:r w:rsidR="00EC67E7">
        <w:t xml:space="preserve">capacity </w:t>
      </w:r>
      <w:r>
        <w:t>of the venture.</w:t>
      </w:r>
    </w:p>
    <w:p w:rsidR="00B54B4C" w:rsidRDefault="00B54B4C" w:rsidP="00EC67E7">
      <w:pPr>
        <w:pStyle w:val="ListParagraph"/>
        <w:numPr>
          <w:ilvl w:val="0"/>
          <w:numId w:val="1"/>
        </w:numPr>
      </w:pPr>
      <w:r>
        <w:t>An assessment of goodwill and other intangibles of the venture.</w:t>
      </w:r>
    </w:p>
    <w:p w:rsidR="00B54B4C" w:rsidRDefault="00B54B4C" w:rsidP="00EC67E7">
      <w:pPr>
        <w:pStyle w:val="ListParagraph"/>
        <w:numPr>
          <w:ilvl w:val="0"/>
          <w:numId w:val="1"/>
        </w:numPr>
      </w:pPr>
      <w:r>
        <w:t>Assessing any previous sale of stock.</w:t>
      </w:r>
    </w:p>
    <w:p w:rsidR="00B54B4C" w:rsidRDefault="00B54B4C" w:rsidP="00EC67E7">
      <w:pPr>
        <w:pStyle w:val="ListParagraph"/>
        <w:numPr>
          <w:ilvl w:val="0"/>
          <w:numId w:val="1"/>
        </w:numPr>
      </w:pPr>
      <w:r>
        <w:t>The market price of the stocks of companies engaged in the same business.</w:t>
      </w:r>
    </w:p>
    <w:p w:rsidR="00B54B4C" w:rsidRDefault="00B54B4C" w:rsidP="00B54B4C">
      <w:r>
        <w:rPr>
          <w:b/>
        </w:rPr>
        <w:t>Ratio Analysis</w:t>
      </w:r>
    </w:p>
    <w:p w:rsidR="00B54B4C" w:rsidRDefault="00B54B4C" w:rsidP="00B54B4C">
      <w:pPr>
        <w:pStyle w:val="ListParagraph"/>
        <w:numPr>
          <w:ilvl w:val="0"/>
          <w:numId w:val="1"/>
        </w:numPr>
      </w:pPr>
      <w:r>
        <w:t>Determines the financial well-being of the company.</w:t>
      </w:r>
    </w:p>
    <w:p w:rsidR="00B54B4C" w:rsidRDefault="00B54B4C" w:rsidP="00B54B4C">
      <w:pPr>
        <w:pStyle w:val="ListParagraph"/>
        <w:numPr>
          <w:ilvl w:val="0"/>
          <w:numId w:val="1"/>
        </w:numPr>
      </w:pPr>
      <w:r>
        <w:t>Activity and profitability ratios are mostly used.</w:t>
      </w:r>
    </w:p>
    <w:p w:rsidR="00B54B4C" w:rsidRDefault="00B54B4C" w:rsidP="00B54B4C">
      <w:pPr>
        <w:rPr>
          <w:b/>
        </w:rPr>
      </w:pPr>
    </w:p>
    <w:p w:rsidR="00B54B4C" w:rsidRDefault="00B54B4C" w:rsidP="00B54B4C">
      <w:r>
        <w:rPr>
          <w:b/>
        </w:rPr>
        <w:lastRenderedPageBreak/>
        <w:t>General Valuation Approaches</w:t>
      </w:r>
    </w:p>
    <w:p w:rsidR="00B54B4C" w:rsidRDefault="00B54B4C" w:rsidP="00B54B4C">
      <w:pPr>
        <w:pStyle w:val="ListParagraph"/>
        <w:numPr>
          <w:ilvl w:val="0"/>
          <w:numId w:val="1"/>
        </w:numPr>
      </w:pPr>
      <w:r>
        <w:t>Present value of future cash flows.</w:t>
      </w:r>
    </w:p>
    <w:p w:rsidR="00B54B4C" w:rsidRDefault="00B54B4C" w:rsidP="00B54B4C">
      <w:pPr>
        <w:pStyle w:val="ListParagraph"/>
        <w:numPr>
          <w:ilvl w:val="0"/>
          <w:numId w:val="1"/>
        </w:numPr>
      </w:pPr>
      <w:r>
        <w:t>Replacement value: the cost of replacing all assets of a company.</w:t>
      </w:r>
    </w:p>
    <w:p w:rsidR="00B54B4C" w:rsidRDefault="00B54B4C" w:rsidP="00B54B4C">
      <w:pPr>
        <w:pStyle w:val="ListParagraph"/>
        <w:numPr>
          <w:ilvl w:val="0"/>
          <w:numId w:val="1"/>
        </w:numPr>
      </w:pPr>
      <w:r>
        <w:t>Book value: the value of the assets.</w:t>
      </w:r>
    </w:p>
    <w:p w:rsidR="00B54B4C" w:rsidRDefault="00B54B4C" w:rsidP="00B54B4C">
      <w:pPr>
        <w:pStyle w:val="ListParagraph"/>
        <w:numPr>
          <w:ilvl w:val="0"/>
          <w:numId w:val="1"/>
        </w:numPr>
      </w:pPr>
      <w:r>
        <w:t>Earnings approach: looking at present and future earnings.</w:t>
      </w:r>
    </w:p>
    <w:p w:rsidR="00B54B4C" w:rsidRDefault="00B54B4C" w:rsidP="00B54B4C">
      <w:pPr>
        <w:pStyle w:val="ListParagraph"/>
        <w:numPr>
          <w:ilvl w:val="0"/>
          <w:numId w:val="1"/>
        </w:numPr>
      </w:pPr>
      <w:r>
        <w:t>Factor approach: using the major aspects of a company to determine its worth.</w:t>
      </w:r>
    </w:p>
    <w:p w:rsidR="00B54B4C" w:rsidRDefault="00B54B4C" w:rsidP="00B54B4C">
      <w:pPr>
        <w:pStyle w:val="ListParagraph"/>
        <w:numPr>
          <w:ilvl w:val="0"/>
          <w:numId w:val="1"/>
        </w:numPr>
      </w:pPr>
      <w:r>
        <w:t>Liquidation value: worth of the company is everything was sold today.</w:t>
      </w:r>
    </w:p>
    <w:p w:rsidR="00B54B4C" w:rsidRDefault="00B54B4C" w:rsidP="00B54B4C">
      <w:pPr>
        <w:rPr>
          <w:b/>
        </w:rPr>
      </w:pPr>
      <w:r>
        <w:rPr>
          <w:b/>
        </w:rPr>
        <w:t>General Valuation Method</w:t>
      </w:r>
    </w:p>
    <w:p w:rsidR="00B54B4C" w:rsidRPr="00060E6F" w:rsidRDefault="00B54B4C" w:rsidP="00B54B4C">
      <w:pPr>
        <w:pStyle w:val="ListParagraph"/>
        <w:numPr>
          <w:ilvl w:val="0"/>
          <w:numId w:val="1"/>
        </w:numPr>
        <w:rPr>
          <w:b/>
        </w:rPr>
      </w:pPr>
      <w:r>
        <w:t>**See p.217-218**</w:t>
      </w:r>
    </w:p>
    <w:p w:rsidR="00060E6F" w:rsidRDefault="00060E6F" w:rsidP="00060E6F">
      <w:r>
        <w:t>Going public</w:t>
      </w:r>
    </w:p>
    <w:p w:rsidR="00060E6F" w:rsidRDefault="00060E6F" w:rsidP="00060E6F">
      <w:pPr>
        <w:rPr>
          <w:b/>
        </w:rPr>
      </w:pPr>
      <w:r>
        <w:rPr>
          <w:b/>
        </w:rPr>
        <w:t>Advantages</w:t>
      </w:r>
    </w:p>
    <w:p w:rsidR="00060E6F" w:rsidRDefault="00060E6F" w:rsidP="00060E6F">
      <w:pPr>
        <w:pStyle w:val="ListParagraph"/>
        <w:numPr>
          <w:ilvl w:val="0"/>
          <w:numId w:val="1"/>
        </w:numPr>
      </w:pPr>
      <w:r>
        <w:t>Obtaining new equity.</w:t>
      </w:r>
    </w:p>
    <w:p w:rsidR="00060E6F" w:rsidRDefault="00060E6F" w:rsidP="00060E6F">
      <w:pPr>
        <w:pStyle w:val="ListParagraph"/>
        <w:numPr>
          <w:ilvl w:val="0"/>
          <w:numId w:val="1"/>
        </w:numPr>
      </w:pPr>
      <w:r>
        <w:t>Realizing an enhanced valuation due to greater liquidity of an equity investment in the company.</w:t>
      </w:r>
    </w:p>
    <w:p w:rsidR="00060E6F" w:rsidRDefault="00060E6F" w:rsidP="00060E6F">
      <w:pPr>
        <w:pStyle w:val="ListParagraph"/>
        <w:numPr>
          <w:ilvl w:val="0"/>
          <w:numId w:val="1"/>
        </w:numPr>
      </w:pPr>
      <w:r>
        <w:t>Enhancing the company’s ability to obtain future funds.</w:t>
      </w:r>
    </w:p>
    <w:p w:rsidR="00060E6F" w:rsidRDefault="00060E6F" w:rsidP="00060E6F">
      <w:pPr>
        <w:rPr>
          <w:b/>
        </w:rPr>
      </w:pPr>
      <w:r>
        <w:rPr>
          <w:b/>
        </w:rPr>
        <w:t>Disadvantages</w:t>
      </w:r>
    </w:p>
    <w:p w:rsidR="00060E6F" w:rsidRDefault="00060E6F" w:rsidP="00060E6F">
      <w:pPr>
        <w:pStyle w:val="ListParagraph"/>
        <w:numPr>
          <w:ilvl w:val="0"/>
          <w:numId w:val="1"/>
        </w:numPr>
      </w:pPr>
      <w:r>
        <w:t>Public exposure and potential loss of control.</w:t>
      </w:r>
    </w:p>
    <w:p w:rsidR="00060E6F" w:rsidRDefault="00060E6F" w:rsidP="00060E6F">
      <w:pPr>
        <w:pStyle w:val="ListParagraph"/>
        <w:numPr>
          <w:ilvl w:val="0"/>
          <w:numId w:val="1"/>
        </w:numPr>
      </w:pPr>
      <w:r>
        <w:t>Difficult to make long-term decisions.</w:t>
      </w:r>
    </w:p>
    <w:p w:rsidR="00060E6F" w:rsidRDefault="00060E6F" w:rsidP="00060E6F">
      <w:pPr>
        <w:pStyle w:val="ListParagraph"/>
        <w:numPr>
          <w:ilvl w:val="0"/>
          <w:numId w:val="1"/>
        </w:numPr>
      </w:pPr>
      <w:r>
        <w:t>Loss of flexibility and increased duties to public shareholders and administrative burdens.</w:t>
      </w:r>
    </w:p>
    <w:p w:rsidR="00CE1537" w:rsidRPr="00060E6F" w:rsidRDefault="00060E6F" w:rsidP="00CE1537">
      <w:pPr>
        <w:pStyle w:val="ListParagraph"/>
        <w:numPr>
          <w:ilvl w:val="0"/>
          <w:numId w:val="1"/>
        </w:numPr>
      </w:pPr>
      <w:r>
        <w:t>High expenses of going public: accounting fees, legal fees</w:t>
      </w:r>
      <w:r w:rsidR="00CE1537">
        <w:t>, registrations fees, printing fees.</w:t>
      </w:r>
      <w:bookmarkStart w:id="0" w:name="_GoBack"/>
      <w:bookmarkEnd w:id="0"/>
    </w:p>
    <w:p w:rsidR="002F48B2" w:rsidRPr="000574C9" w:rsidRDefault="002F48B2" w:rsidP="00466BC5">
      <w:pPr>
        <w:ind w:left="360"/>
      </w:pPr>
    </w:p>
    <w:sectPr w:rsidR="002F48B2" w:rsidRPr="000574C9" w:rsidSect="0037052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1E0614"/>
    <w:multiLevelType w:val="hybridMultilevel"/>
    <w:tmpl w:val="B02E484A"/>
    <w:lvl w:ilvl="0" w:tplc="4AA066D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2140701"/>
    <w:multiLevelType w:val="hybridMultilevel"/>
    <w:tmpl w:val="E488E40E"/>
    <w:lvl w:ilvl="0" w:tplc="79FC2C3C">
      <w:start w:val="1"/>
      <w:numFmt w:val="bullet"/>
      <w:lvlText w:val=""/>
      <w:lvlJc w:val="left"/>
      <w:pPr>
        <w:tabs>
          <w:tab w:val="num" w:pos="720"/>
        </w:tabs>
        <w:ind w:left="720" w:hanging="360"/>
      </w:pPr>
      <w:rPr>
        <w:rFonts w:ascii="Wingdings" w:hAnsi="Wingdings" w:hint="default"/>
      </w:rPr>
    </w:lvl>
    <w:lvl w:ilvl="1" w:tplc="89A28118" w:tentative="1">
      <w:start w:val="1"/>
      <w:numFmt w:val="bullet"/>
      <w:lvlText w:val=""/>
      <w:lvlJc w:val="left"/>
      <w:pPr>
        <w:tabs>
          <w:tab w:val="num" w:pos="1440"/>
        </w:tabs>
        <w:ind w:left="1440" w:hanging="360"/>
      </w:pPr>
      <w:rPr>
        <w:rFonts w:ascii="Wingdings" w:hAnsi="Wingdings" w:hint="default"/>
      </w:rPr>
    </w:lvl>
    <w:lvl w:ilvl="2" w:tplc="0E6A73B6" w:tentative="1">
      <w:start w:val="1"/>
      <w:numFmt w:val="bullet"/>
      <w:lvlText w:val=""/>
      <w:lvlJc w:val="left"/>
      <w:pPr>
        <w:tabs>
          <w:tab w:val="num" w:pos="2160"/>
        </w:tabs>
        <w:ind w:left="2160" w:hanging="360"/>
      </w:pPr>
      <w:rPr>
        <w:rFonts w:ascii="Wingdings" w:hAnsi="Wingdings" w:hint="default"/>
      </w:rPr>
    </w:lvl>
    <w:lvl w:ilvl="3" w:tplc="72F80C2E" w:tentative="1">
      <w:start w:val="1"/>
      <w:numFmt w:val="bullet"/>
      <w:lvlText w:val=""/>
      <w:lvlJc w:val="left"/>
      <w:pPr>
        <w:tabs>
          <w:tab w:val="num" w:pos="2880"/>
        </w:tabs>
        <w:ind w:left="2880" w:hanging="360"/>
      </w:pPr>
      <w:rPr>
        <w:rFonts w:ascii="Wingdings" w:hAnsi="Wingdings" w:hint="default"/>
      </w:rPr>
    </w:lvl>
    <w:lvl w:ilvl="4" w:tplc="87B238AE" w:tentative="1">
      <w:start w:val="1"/>
      <w:numFmt w:val="bullet"/>
      <w:lvlText w:val=""/>
      <w:lvlJc w:val="left"/>
      <w:pPr>
        <w:tabs>
          <w:tab w:val="num" w:pos="3600"/>
        </w:tabs>
        <w:ind w:left="3600" w:hanging="360"/>
      </w:pPr>
      <w:rPr>
        <w:rFonts w:ascii="Wingdings" w:hAnsi="Wingdings" w:hint="default"/>
      </w:rPr>
    </w:lvl>
    <w:lvl w:ilvl="5" w:tplc="FB94F3C4" w:tentative="1">
      <w:start w:val="1"/>
      <w:numFmt w:val="bullet"/>
      <w:lvlText w:val=""/>
      <w:lvlJc w:val="left"/>
      <w:pPr>
        <w:tabs>
          <w:tab w:val="num" w:pos="4320"/>
        </w:tabs>
        <w:ind w:left="4320" w:hanging="360"/>
      </w:pPr>
      <w:rPr>
        <w:rFonts w:ascii="Wingdings" w:hAnsi="Wingdings" w:hint="default"/>
      </w:rPr>
    </w:lvl>
    <w:lvl w:ilvl="6" w:tplc="35267CE0" w:tentative="1">
      <w:start w:val="1"/>
      <w:numFmt w:val="bullet"/>
      <w:lvlText w:val=""/>
      <w:lvlJc w:val="left"/>
      <w:pPr>
        <w:tabs>
          <w:tab w:val="num" w:pos="5040"/>
        </w:tabs>
        <w:ind w:left="5040" w:hanging="360"/>
      </w:pPr>
      <w:rPr>
        <w:rFonts w:ascii="Wingdings" w:hAnsi="Wingdings" w:hint="default"/>
      </w:rPr>
    </w:lvl>
    <w:lvl w:ilvl="7" w:tplc="2FF402C6" w:tentative="1">
      <w:start w:val="1"/>
      <w:numFmt w:val="bullet"/>
      <w:lvlText w:val=""/>
      <w:lvlJc w:val="left"/>
      <w:pPr>
        <w:tabs>
          <w:tab w:val="num" w:pos="5760"/>
        </w:tabs>
        <w:ind w:left="5760" w:hanging="360"/>
      </w:pPr>
      <w:rPr>
        <w:rFonts w:ascii="Wingdings" w:hAnsi="Wingdings" w:hint="default"/>
      </w:rPr>
    </w:lvl>
    <w:lvl w:ilvl="8" w:tplc="D25CA698" w:tentative="1">
      <w:start w:val="1"/>
      <w:numFmt w:val="bullet"/>
      <w:lvlText w:val=""/>
      <w:lvlJc w:val="left"/>
      <w:pPr>
        <w:tabs>
          <w:tab w:val="num" w:pos="6480"/>
        </w:tabs>
        <w:ind w:left="6480" w:hanging="360"/>
      </w:pPr>
      <w:rPr>
        <w:rFonts w:ascii="Wingdings" w:hAnsi="Wingdings" w:hint="default"/>
      </w:rPr>
    </w:lvl>
  </w:abstractNum>
  <w:abstractNum w:abstractNumId="2">
    <w:nsid w:val="57E81E8B"/>
    <w:multiLevelType w:val="hybridMultilevel"/>
    <w:tmpl w:val="F932AFD8"/>
    <w:lvl w:ilvl="0" w:tplc="65BA077C">
      <w:start w:val="1"/>
      <w:numFmt w:val="bullet"/>
      <w:lvlText w:val=""/>
      <w:lvlJc w:val="left"/>
      <w:pPr>
        <w:tabs>
          <w:tab w:val="num" w:pos="720"/>
        </w:tabs>
        <w:ind w:left="720" w:hanging="360"/>
      </w:pPr>
      <w:rPr>
        <w:rFonts w:ascii="Wingdings" w:hAnsi="Wingdings" w:hint="default"/>
      </w:rPr>
    </w:lvl>
    <w:lvl w:ilvl="1" w:tplc="86F26414" w:tentative="1">
      <w:start w:val="1"/>
      <w:numFmt w:val="bullet"/>
      <w:lvlText w:val=""/>
      <w:lvlJc w:val="left"/>
      <w:pPr>
        <w:tabs>
          <w:tab w:val="num" w:pos="1440"/>
        </w:tabs>
        <w:ind w:left="1440" w:hanging="360"/>
      </w:pPr>
      <w:rPr>
        <w:rFonts w:ascii="Wingdings" w:hAnsi="Wingdings" w:hint="default"/>
      </w:rPr>
    </w:lvl>
    <w:lvl w:ilvl="2" w:tplc="D1DA3A1A" w:tentative="1">
      <w:start w:val="1"/>
      <w:numFmt w:val="bullet"/>
      <w:lvlText w:val=""/>
      <w:lvlJc w:val="left"/>
      <w:pPr>
        <w:tabs>
          <w:tab w:val="num" w:pos="2160"/>
        </w:tabs>
        <w:ind w:left="2160" w:hanging="360"/>
      </w:pPr>
      <w:rPr>
        <w:rFonts w:ascii="Wingdings" w:hAnsi="Wingdings" w:hint="default"/>
      </w:rPr>
    </w:lvl>
    <w:lvl w:ilvl="3" w:tplc="4C7A4348" w:tentative="1">
      <w:start w:val="1"/>
      <w:numFmt w:val="bullet"/>
      <w:lvlText w:val=""/>
      <w:lvlJc w:val="left"/>
      <w:pPr>
        <w:tabs>
          <w:tab w:val="num" w:pos="2880"/>
        </w:tabs>
        <w:ind w:left="2880" w:hanging="360"/>
      </w:pPr>
      <w:rPr>
        <w:rFonts w:ascii="Wingdings" w:hAnsi="Wingdings" w:hint="default"/>
      </w:rPr>
    </w:lvl>
    <w:lvl w:ilvl="4" w:tplc="B57A8572" w:tentative="1">
      <w:start w:val="1"/>
      <w:numFmt w:val="bullet"/>
      <w:lvlText w:val=""/>
      <w:lvlJc w:val="left"/>
      <w:pPr>
        <w:tabs>
          <w:tab w:val="num" w:pos="3600"/>
        </w:tabs>
        <w:ind w:left="3600" w:hanging="360"/>
      </w:pPr>
      <w:rPr>
        <w:rFonts w:ascii="Wingdings" w:hAnsi="Wingdings" w:hint="default"/>
      </w:rPr>
    </w:lvl>
    <w:lvl w:ilvl="5" w:tplc="EBD63556" w:tentative="1">
      <w:start w:val="1"/>
      <w:numFmt w:val="bullet"/>
      <w:lvlText w:val=""/>
      <w:lvlJc w:val="left"/>
      <w:pPr>
        <w:tabs>
          <w:tab w:val="num" w:pos="4320"/>
        </w:tabs>
        <w:ind w:left="4320" w:hanging="360"/>
      </w:pPr>
      <w:rPr>
        <w:rFonts w:ascii="Wingdings" w:hAnsi="Wingdings" w:hint="default"/>
      </w:rPr>
    </w:lvl>
    <w:lvl w:ilvl="6" w:tplc="8A706BC4" w:tentative="1">
      <w:start w:val="1"/>
      <w:numFmt w:val="bullet"/>
      <w:lvlText w:val=""/>
      <w:lvlJc w:val="left"/>
      <w:pPr>
        <w:tabs>
          <w:tab w:val="num" w:pos="5040"/>
        </w:tabs>
        <w:ind w:left="5040" w:hanging="360"/>
      </w:pPr>
      <w:rPr>
        <w:rFonts w:ascii="Wingdings" w:hAnsi="Wingdings" w:hint="default"/>
      </w:rPr>
    </w:lvl>
    <w:lvl w:ilvl="7" w:tplc="A9EC77C4" w:tentative="1">
      <w:start w:val="1"/>
      <w:numFmt w:val="bullet"/>
      <w:lvlText w:val=""/>
      <w:lvlJc w:val="left"/>
      <w:pPr>
        <w:tabs>
          <w:tab w:val="num" w:pos="5760"/>
        </w:tabs>
        <w:ind w:left="5760" w:hanging="360"/>
      </w:pPr>
      <w:rPr>
        <w:rFonts w:ascii="Wingdings" w:hAnsi="Wingdings" w:hint="default"/>
      </w:rPr>
    </w:lvl>
    <w:lvl w:ilvl="8" w:tplc="1D2471EC" w:tentative="1">
      <w:start w:val="1"/>
      <w:numFmt w:val="bullet"/>
      <w:lvlText w:val=""/>
      <w:lvlJc w:val="left"/>
      <w:pPr>
        <w:tabs>
          <w:tab w:val="num" w:pos="6480"/>
        </w:tabs>
        <w:ind w:left="6480" w:hanging="360"/>
      </w:pPr>
      <w:rPr>
        <w:rFonts w:ascii="Wingdings" w:hAnsi="Wingdings" w:hint="default"/>
      </w:rPr>
    </w:lvl>
  </w:abstractNum>
  <w:abstractNum w:abstractNumId="3">
    <w:nsid w:val="618C7FAE"/>
    <w:multiLevelType w:val="hybridMultilevel"/>
    <w:tmpl w:val="1056107C"/>
    <w:lvl w:ilvl="0" w:tplc="D60AEAC0">
      <w:start w:val="1"/>
      <w:numFmt w:val="bullet"/>
      <w:lvlText w:val="-"/>
      <w:lvlJc w:val="left"/>
      <w:pPr>
        <w:tabs>
          <w:tab w:val="num" w:pos="720"/>
        </w:tabs>
        <w:ind w:left="720" w:hanging="360"/>
      </w:pPr>
      <w:rPr>
        <w:rFonts w:ascii="Times New Roman" w:hAnsi="Times New Roman" w:hint="default"/>
      </w:rPr>
    </w:lvl>
    <w:lvl w:ilvl="1" w:tplc="71867A2E" w:tentative="1">
      <w:start w:val="1"/>
      <w:numFmt w:val="bullet"/>
      <w:lvlText w:val="-"/>
      <w:lvlJc w:val="left"/>
      <w:pPr>
        <w:tabs>
          <w:tab w:val="num" w:pos="1440"/>
        </w:tabs>
        <w:ind w:left="1440" w:hanging="360"/>
      </w:pPr>
      <w:rPr>
        <w:rFonts w:ascii="Times New Roman" w:hAnsi="Times New Roman" w:hint="default"/>
      </w:rPr>
    </w:lvl>
    <w:lvl w:ilvl="2" w:tplc="935E2194" w:tentative="1">
      <w:start w:val="1"/>
      <w:numFmt w:val="bullet"/>
      <w:lvlText w:val="-"/>
      <w:lvlJc w:val="left"/>
      <w:pPr>
        <w:tabs>
          <w:tab w:val="num" w:pos="2160"/>
        </w:tabs>
        <w:ind w:left="2160" w:hanging="360"/>
      </w:pPr>
      <w:rPr>
        <w:rFonts w:ascii="Times New Roman" w:hAnsi="Times New Roman" w:hint="default"/>
      </w:rPr>
    </w:lvl>
    <w:lvl w:ilvl="3" w:tplc="71AC4182" w:tentative="1">
      <w:start w:val="1"/>
      <w:numFmt w:val="bullet"/>
      <w:lvlText w:val="-"/>
      <w:lvlJc w:val="left"/>
      <w:pPr>
        <w:tabs>
          <w:tab w:val="num" w:pos="2880"/>
        </w:tabs>
        <w:ind w:left="2880" w:hanging="360"/>
      </w:pPr>
      <w:rPr>
        <w:rFonts w:ascii="Times New Roman" w:hAnsi="Times New Roman" w:hint="default"/>
      </w:rPr>
    </w:lvl>
    <w:lvl w:ilvl="4" w:tplc="6A3E53F8" w:tentative="1">
      <w:start w:val="1"/>
      <w:numFmt w:val="bullet"/>
      <w:lvlText w:val="-"/>
      <w:lvlJc w:val="left"/>
      <w:pPr>
        <w:tabs>
          <w:tab w:val="num" w:pos="3600"/>
        </w:tabs>
        <w:ind w:left="3600" w:hanging="360"/>
      </w:pPr>
      <w:rPr>
        <w:rFonts w:ascii="Times New Roman" w:hAnsi="Times New Roman" w:hint="default"/>
      </w:rPr>
    </w:lvl>
    <w:lvl w:ilvl="5" w:tplc="E176F022" w:tentative="1">
      <w:start w:val="1"/>
      <w:numFmt w:val="bullet"/>
      <w:lvlText w:val="-"/>
      <w:lvlJc w:val="left"/>
      <w:pPr>
        <w:tabs>
          <w:tab w:val="num" w:pos="4320"/>
        </w:tabs>
        <w:ind w:left="4320" w:hanging="360"/>
      </w:pPr>
      <w:rPr>
        <w:rFonts w:ascii="Times New Roman" w:hAnsi="Times New Roman" w:hint="default"/>
      </w:rPr>
    </w:lvl>
    <w:lvl w:ilvl="6" w:tplc="0AD00D10" w:tentative="1">
      <w:start w:val="1"/>
      <w:numFmt w:val="bullet"/>
      <w:lvlText w:val="-"/>
      <w:lvlJc w:val="left"/>
      <w:pPr>
        <w:tabs>
          <w:tab w:val="num" w:pos="5040"/>
        </w:tabs>
        <w:ind w:left="5040" w:hanging="360"/>
      </w:pPr>
      <w:rPr>
        <w:rFonts w:ascii="Times New Roman" w:hAnsi="Times New Roman" w:hint="default"/>
      </w:rPr>
    </w:lvl>
    <w:lvl w:ilvl="7" w:tplc="9B7A12B4" w:tentative="1">
      <w:start w:val="1"/>
      <w:numFmt w:val="bullet"/>
      <w:lvlText w:val="-"/>
      <w:lvlJc w:val="left"/>
      <w:pPr>
        <w:tabs>
          <w:tab w:val="num" w:pos="5760"/>
        </w:tabs>
        <w:ind w:left="5760" w:hanging="360"/>
      </w:pPr>
      <w:rPr>
        <w:rFonts w:ascii="Times New Roman" w:hAnsi="Times New Roman" w:hint="default"/>
      </w:rPr>
    </w:lvl>
    <w:lvl w:ilvl="8" w:tplc="F23A2E00" w:tentative="1">
      <w:start w:val="1"/>
      <w:numFmt w:val="bullet"/>
      <w:lvlText w:val="-"/>
      <w:lvlJc w:val="left"/>
      <w:pPr>
        <w:tabs>
          <w:tab w:val="num" w:pos="6480"/>
        </w:tabs>
        <w:ind w:left="6480" w:hanging="360"/>
      </w:pPr>
      <w:rPr>
        <w:rFonts w:ascii="Times New Roman" w:hAnsi="Times New Roman" w:hint="default"/>
      </w:rPr>
    </w:lvl>
  </w:abstractNum>
  <w:abstractNum w:abstractNumId="4">
    <w:nsid w:val="7D4C2820"/>
    <w:multiLevelType w:val="hybridMultilevel"/>
    <w:tmpl w:val="35A0BFFC"/>
    <w:lvl w:ilvl="0" w:tplc="9B8E1E4E">
      <w:start w:val="1"/>
      <w:numFmt w:val="bullet"/>
      <w:lvlText w:val=""/>
      <w:lvlJc w:val="left"/>
      <w:pPr>
        <w:tabs>
          <w:tab w:val="num" w:pos="720"/>
        </w:tabs>
        <w:ind w:left="720" w:hanging="360"/>
      </w:pPr>
      <w:rPr>
        <w:rFonts w:ascii="Wingdings" w:hAnsi="Wingdings" w:hint="default"/>
      </w:rPr>
    </w:lvl>
    <w:lvl w:ilvl="1" w:tplc="0AC68CA8" w:tentative="1">
      <w:start w:val="1"/>
      <w:numFmt w:val="bullet"/>
      <w:lvlText w:val=""/>
      <w:lvlJc w:val="left"/>
      <w:pPr>
        <w:tabs>
          <w:tab w:val="num" w:pos="1440"/>
        </w:tabs>
        <w:ind w:left="1440" w:hanging="360"/>
      </w:pPr>
      <w:rPr>
        <w:rFonts w:ascii="Wingdings" w:hAnsi="Wingdings" w:hint="default"/>
      </w:rPr>
    </w:lvl>
    <w:lvl w:ilvl="2" w:tplc="9B5A5B20" w:tentative="1">
      <w:start w:val="1"/>
      <w:numFmt w:val="bullet"/>
      <w:lvlText w:val=""/>
      <w:lvlJc w:val="left"/>
      <w:pPr>
        <w:tabs>
          <w:tab w:val="num" w:pos="2160"/>
        </w:tabs>
        <w:ind w:left="2160" w:hanging="360"/>
      </w:pPr>
      <w:rPr>
        <w:rFonts w:ascii="Wingdings" w:hAnsi="Wingdings" w:hint="default"/>
      </w:rPr>
    </w:lvl>
    <w:lvl w:ilvl="3" w:tplc="6D225136" w:tentative="1">
      <w:start w:val="1"/>
      <w:numFmt w:val="bullet"/>
      <w:lvlText w:val=""/>
      <w:lvlJc w:val="left"/>
      <w:pPr>
        <w:tabs>
          <w:tab w:val="num" w:pos="2880"/>
        </w:tabs>
        <w:ind w:left="2880" w:hanging="360"/>
      </w:pPr>
      <w:rPr>
        <w:rFonts w:ascii="Wingdings" w:hAnsi="Wingdings" w:hint="default"/>
      </w:rPr>
    </w:lvl>
    <w:lvl w:ilvl="4" w:tplc="13CCD09A" w:tentative="1">
      <w:start w:val="1"/>
      <w:numFmt w:val="bullet"/>
      <w:lvlText w:val=""/>
      <w:lvlJc w:val="left"/>
      <w:pPr>
        <w:tabs>
          <w:tab w:val="num" w:pos="3600"/>
        </w:tabs>
        <w:ind w:left="3600" w:hanging="360"/>
      </w:pPr>
      <w:rPr>
        <w:rFonts w:ascii="Wingdings" w:hAnsi="Wingdings" w:hint="default"/>
      </w:rPr>
    </w:lvl>
    <w:lvl w:ilvl="5" w:tplc="652248B8" w:tentative="1">
      <w:start w:val="1"/>
      <w:numFmt w:val="bullet"/>
      <w:lvlText w:val=""/>
      <w:lvlJc w:val="left"/>
      <w:pPr>
        <w:tabs>
          <w:tab w:val="num" w:pos="4320"/>
        </w:tabs>
        <w:ind w:left="4320" w:hanging="360"/>
      </w:pPr>
      <w:rPr>
        <w:rFonts w:ascii="Wingdings" w:hAnsi="Wingdings" w:hint="default"/>
      </w:rPr>
    </w:lvl>
    <w:lvl w:ilvl="6" w:tplc="1CAE91B0" w:tentative="1">
      <w:start w:val="1"/>
      <w:numFmt w:val="bullet"/>
      <w:lvlText w:val=""/>
      <w:lvlJc w:val="left"/>
      <w:pPr>
        <w:tabs>
          <w:tab w:val="num" w:pos="5040"/>
        </w:tabs>
        <w:ind w:left="5040" w:hanging="360"/>
      </w:pPr>
      <w:rPr>
        <w:rFonts w:ascii="Wingdings" w:hAnsi="Wingdings" w:hint="default"/>
      </w:rPr>
    </w:lvl>
    <w:lvl w:ilvl="7" w:tplc="97A29302" w:tentative="1">
      <w:start w:val="1"/>
      <w:numFmt w:val="bullet"/>
      <w:lvlText w:val=""/>
      <w:lvlJc w:val="left"/>
      <w:pPr>
        <w:tabs>
          <w:tab w:val="num" w:pos="5760"/>
        </w:tabs>
        <w:ind w:left="5760" w:hanging="360"/>
      </w:pPr>
      <w:rPr>
        <w:rFonts w:ascii="Wingdings" w:hAnsi="Wingdings" w:hint="default"/>
      </w:rPr>
    </w:lvl>
    <w:lvl w:ilvl="8" w:tplc="466E3B62"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35C9A"/>
    <w:rsid w:val="000574C9"/>
    <w:rsid w:val="00060E6F"/>
    <w:rsid w:val="001F39EC"/>
    <w:rsid w:val="002438D6"/>
    <w:rsid w:val="002A54A8"/>
    <w:rsid w:val="002E4BF4"/>
    <w:rsid w:val="002F48B2"/>
    <w:rsid w:val="00335C9A"/>
    <w:rsid w:val="00370525"/>
    <w:rsid w:val="00394290"/>
    <w:rsid w:val="003B09AA"/>
    <w:rsid w:val="0041292E"/>
    <w:rsid w:val="00466BC5"/>
    <w:rsid w:val="004D1F09"/>
    <w:rsid w:val="005376AB"/>
    <w:rsid w:val="00545519"/>
    <w:rsid w:val="00577BCE"/>
    <w:rsid w:val="006D2239"/>
    <w:rsid w:val="00864709"/>
    <w:rsid w:val="008D4C71"/>
    <w:rsid w:val="009F4321"/>
    <w:rsid w:val="00A206A0"/>
    <w:rsid w:val="00B33143"/>
    <w:rsid w:val="00B54B4C"/>
    <w:rsid w:val="00CE1537"/>
    <w:rsid w:val="00D00A80"/>
    <w:rsid w:val="00EC67E7"/>
    <w:rsid w:val="00EF385A"/>
    <w:rsid w:val="00FA0A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52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5C9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5C9A"/>
    <w:pPr>
      <w:ind w:left="720"/>
      <w:contextualSpacing/>
    </w:pPr>
  </w:style>
</w:styles>
</file>

<file path=word/webSettings.xml><?xml version="1.0" encoding="utf-8"?>
<w:webSettings xmlns:r="http://schemas.openxmlformats.org/officeDocument/2006/relationships" xmlns:w="http://schemas.openxmlformats.org/wordprocessingml/2006/main">
  <w:divs>
    <w:div w:id="1023822613">
      <w:bodyDiv w:val="1"/>
      <w:marLeft w:val="0"/>
      <w:marRight w:val="0"/>
      <w:marTop w:val="0"/>
      <w:marBottom w:val="0"/>
      <w:divBdr>
        <w:top w:val="none" w:sz="0" w:space="0" w:color="auto"/>
        <w:left w:val="none" w:sz="0" w:space="0" w:color="auto"/>
        <w:bottom w:val="none" w:sz="0" w:space="0" w:color="auto"/>
        <w:right w:val="none" w:sz="0" w:space="0" w:color="auto"/>
      </w:divBdr>
      <w:divsChild>
        <w:div w:id="2115130233">
          <w:marLeft w:val="547"/>
          <w:marRight w:val="0"/>
          <w:marTop w:val="86"/>
          <w:marBottom w:val="0"/>
          <w:divBdr>
            <w:top w:val="none" w:sz="0" w:space="0" w:color="auto"/>
            <w:left w:val="none" w:sz="0" w:space="0" w:color="auto"/>
            <w:bottom w:val="none" w:sz="0" w:space="0" w:color="auto"/>
            <w:right w:val="none" w:sz="0" w:space="0" w:color="auto"/>
          </w:divBdr>
        </w:div>
        <w:div w:id="522322048">
          <w:marLeft w:val="547"/>
          <w:marRight w:val="0"/>
          <w:marTop w:val="86"/>
          <w:marBottom w:val="0"/>
          <w:divBdr>
            <w:top w:val="none" w:sz="0" w:space="0" w:color="auto"/>
            <w:left w:val="none" w:sz="0" w:space="0" w:color="auto"/>
            <w:bottom w:val="none" w:sz="0" w:space="0" w:color="auto"/>
            <w:right w:val="none" w:sz="0" w:space="0" w:color="auto"/>
          </w:divBdr>
        </w:div>
        <w:div w:id="1225872348">
          <w:marLeft w:val="547"/>
          <w:marRight w:val="0"/>
          <w:marTop w:val="86"/>
          <w:marBottom w:val="0"/>
          <w:divBdr>
            <w:top w:val="none" w:sz="0" w:space="0" w:color="auto"/>
            <w:left w:val="none" w:sz="0" w:space="0" w:color="auto"/>
            <w:bottom w:val="none" w:sz="0" w:space="0" w:color="auto"/>
            <w:right w:val="none" w:sz="0" w:space="0" w:color="auto"/>
          </w:divBdr>
        </w:div>
        <w:div w:id="140121755">
          <w:marLeft w:val="547"/>
          <w:marRight w:val="0"/>
          <w:marTop w:val="86"/>
          <w:marBottom w:val="0"/>
          <w:divBdr>
            <w:top w:val="none" w:sz="0" w:space="0" w:color="auto"/>
            <w:left w:val="none" w:sz="0" w:space="0" w:color="auto"/>
            <w:bottom w:val="none" w:sz="0" w:space="0" w:color="auto"/>
            <w:right w:val="none" w:sz="0" w:space="0" w:color="auto"/>
          </w:divBdr>
        </w:div>
        <w:div w:id="1405254216">
          <w:marLeft w:val="547"/>
          <w:marRight w:val="0"/>
          <w:marTop w:val="86"/>
          <w:marBottom w:val="0"/>
          <w:divBdr>
            <w:top w:val="none" w:sz="0" w:space="0" w:color="auto"/>
            <w:left w:val="none" w:sz="0" w:space="0" w:color="auto"/>
            <w:bottom w:val="none" w:sz="0" w:space="0" w:color="auto"/>
            <w:right w:val="none" w:sz="0" w:space="0" w:color="auto"/>
          </w:divBdr>
        </w:div>
      </w:divsChild>
    </w:div>
    <w:div w:id="1484196267">
      <w:bodyDiv w:val="1"/>
      <w:marLeft w:val="0"/>
      <w:marRight w:val="0"/>
      <w:marTop w:val="0"/>
      <w:marBottom w:val="0"/>
      <w:divBdr>
        <w:top w:val="none" w:sz="0" w:space="0" w:color="auto"/>
        <w:left w:val="none" w:sz="0" w:space="0" w:color="auto"/>
        <w:bottom w:val="none" w:sz="0" w:space="0" w:color="auto"/>
        <w:right w:val="none" w:sz="0" w:space="0" w:color="auto"/>
      </w:divBdr>
      <w:divsChild>
        <w:div w:id="511140273">
          <w:marLeft w:val="547"/>
          <w:marRight w:val="0"/>
          <w:marTop w:val="96"/>
          <w:marBottom w:val="0"/>
          <w:divBdr>
            <w:top w:val="none" w:sz="0" w:space="0" w:color="auto"/>
            <w:left w:val="none" w:sz="0" w:space="0" w:color="auto"/>
            <w:bottom w:val="none" w:sz="0" w:space="0" w:color="auto"/>
            <w:right w:val="none" w:sz="0" w:space="0" w:color="auto"/>
          </w:divBdr>
        </w:div>
      </w:divsChild>
    </w:div>
    <w:div w:id="1508130525">
      <w:bodyDiv w:val="1"/>
      <w:marLeft w:val="0"/>
      <w:marRight w:val="0"/>
      <w:marTop w:val="0"/>
      <w:marBottom w:val="0"/>
      <w:divBdr>
        <w:top w:val="none" w:sz="0" w:space="0" w:color="auto"/>
        <w:left w:val="none" w:sz="0" w:space="0" w:color="auto"/>
        <w:bottom w:val="none" w:sz="0" w:space="0" w:color="auto"/>
        <w:right w:val="none" w:sz="0" w:space="0" w:color="auto"/>
      </w:divBdr>
      <w:divsChild>
        <w:div w:id="576938749">
          <w:marLeft w:val="547"/>
          <w:marRight w:val="0"/>
          <w:marTop w:val="96"/>
          <w:marBottom w:val="0"/>
          <w:divBdr>
            <w:top w:val="none" w:sz="0" w:space="0" w:color="auto"/>
            <w:left w:val="none" w:sz="0" w:space="0" w:color="auto"/>
            <w:bottom w:val="none" w:sz="0" w:space="0" w:color="auto"/>
            <w:right w:val="none" w:sz="0" w:space="0" w:color="auto"/>
          </w:divBdr>
        </w:div>
        <w:div w:id="1484152392">
          <w:marLeft w:val="547"/>
          <w:marRight w:val="0"/>
          <w:marTop w:val="96"/>
          <w:marBottom w:val="0"/>
          <w:divBdr>
            <w:top w:val="none" w:sz="0" w:space="0" w:color="auto"/>
            <w:left w:val="none" w:sz="0" w:space="0" w:color="auto"/>
            <w:bottom w:val="none" w:sz="0" w:space="0" w:color="auto"/>
            <w:right w:val="none" w:sz="0" w:space="0" w:color="auto"/>
          </w:divBdr>
        </w:div>
        <w:div w:id="1092512256">
          <w:marLeft w:val="547"/>
          <w:marRight w:val="0"/>
          <w:marTop w:val="96"/>
          <w:marBottom w:val="0"/>
          <w:divBdr>
            <w:top w:val="none" w:sz="0" w:space="0" w:color="auto"/>
            <w:left w:val="none" w:sz="0" w:space="0" w:color="auto"/>
            <w:bottom w:val="none" w:sz="0" w:space="0" w:color="auto"/>
            <w:right w:val="none" w:sz="0" w:space="0" w:color="auto"/>
          </w:divBdr>
        </w:div>
        <w:div w:id="625699779">
          <w:marLeft w:val="547"/>
          <w:marRight w:val="0"/>
          <w:marTop w:val="96"/>
          <w:marBottom w:val="0"/>
          <w:divBdr>
            <w:top w:val="none" w:sz="0" w:space="0" w:color="auto"/>
            <w:left w:val="none" w:sz="0" w:space="0" w:color="auto"/>
            <w:bottom w:val="none" w:sz="0" w:space="0" w:color="auto"/>
            <w:right w:val="none" w:sz="0" w:space="0" w:color="auto"/>
          </w:divBdr>
        </w:div>
        <w:div w:id="1851064610">
          <w:marLeft w:val="547"/>
          <w:marRight w:val="0"/>
          <w:marTop w:val="96"/>
          <w:marBottom w:val="0"/>
          <w:divBdr>
            <w:top w:val="none" w:sz="0" w:space="0" w:color="auto"/>
            <w:left w:val="none" w:sz="0" w:space="0" w:color="auto"/>
            <w:bottom w:val="none" w:sz="0" w:space="0" w:color="auto"/>
            <w:right w:val="none" w:sz="0" w:space="0" w:color="auto"/>
          </w:divBdr>
        </w:div>
        <w:div w:id="990983237">
          <w:marLeft w:val="547"/>
          <w:marRight w:val="0"/>
          <w:marTop w:val="96"/>
          <w:marBottom w:val="0"/>
          <w:divBdr>
            <w:top w:val="none" w:sz="0" w:space="0" w:color="auto"/>
            <w:left w:val="none" w:sz="0" w:space="0" w:color="auto"/>
            <w:bottom w:val="none" w:sz="0" w:space="0" w:color="auto"/>
            <w:right w:val="none" w:sz="0" w:space="0" w:color="auto"/>
          </w:divBdr>
        </w:div>
      </w:divsChild>
    </w:div>
    <w:div w:id="1942033502">
      <w:bodyDiv w:val="1"/>
      <w:marLeft w:val="0"/>
      <w:marRight w:val="0"/>
      <w:marTop w:val="0"/>
      <w:marBottom w:val="0"/>
      <w:divBdr>
        <w:top w:val="none" w:sz="0" w:space="0" w:color="auto"/>
        <w:left w:val="none" w:sz="0" w:space="0" w:color="auto"/>
        <w:bottom w:val="none" w:sz="0" w:space="0" w:color="auto"/>
        <w:right w:val="none" w:sz="0" w:space="0" w:color="auto"/>
      </w:divBdr>
      <w:divsChild>
        <w:div w:id="129827276">
          <w:marLeft w:val="547"/>
          <w:marRight w:val="0"/>
          <w:marTop w:val="86"/>
          <w:marBottom w:val="0"/>
          <w:divBdr>
            <w:top w:val="none" w:sz="0" w:space="0" w:color="auto"/>
            <w:left w:val="none" w:sz="0" w:space="0" w:color="auto"/>
            <w:bottom w:val="none" w:sz="0" w:space="0" w:color="auto"/>
            <w:right w:val="none" w:sz="0" w:space="0" w:color="auto"/>
          </w:divBdr>
        </w:div>
        <w:div w:id="608896474">
          <w:marLeft w:val="547"/>
          <w:marRight w:val="0"/>
          <w:marTop w:val="86"/>
          <w:marBottom w:val="0"/>
          <w:divBdr>
            <w:top w:val="none" w:sz="0" w:space="0" w:color="auto"/>
            <w:left w:val="none" w:sz="0" w:space="0" w:color="auto"/>
            <w:bottom w:val="none" w:sz="0" w:space="0" w:color="auto"/>
            <w:right w:val="none" w:sz="0" w:space="0" w:color="auto"/>
          </w:divBdr>
        </w:div>
        <w:div w:id="1303462724">
          <w:marLeft w:val="547"/>
          <w:marRight w:val="0"/>
          <w:marTop w:val="86"/>
          <w:marBottom w:val="0"/>
          <w:divBdr>
            <w:top w:val="none" w:sz="0" w:space="0" w:color="auto"/>
            <w:left w:val="none" w:sz="0" w:space="0" w:color="auto"/>
            <w:bottom w:val="none" w:sz="0" w:space="0" w:color="auto"/>
            <w:right w:val="none" w:sz="0" w:space="0" w:color="auto"/>
          </w:divBdr>
        </w:div>
        <w:div w:id="1984774960">
          <w:marLeft w:val="547"/>
          <w:marRight w:val="0"/>
          <w:marTop w:val="86"/>
          <w:marBottom w:val="0"/>
          <w:divBdr>
            <w:top w:val="none" w:sz="0" w:space="0" w:color="auto"/>
            <w:left w:val="none" w:sz="0" w:space="0" w:color="auto"/>
            <w:bottom w:val="none" w:sz="0" w:space="0" w:color="auto"/>
            <w:right w:val="none" w:sz="0" w:space="0" w:color="auto"/>
          </w:divBdr>
        </w:div>
        <w:div w:id="1288391872">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2038</Words>
  <Characters>11622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13633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Liviu Comardicea</dc:creator>
  <cp:lastModifiedBy>Mathew</cp:lastModifiedBy>
  <cp:revision>2</cp:revision>
  <dcterms:created xsi:type="dcterms:W3CDTF">2011-03-07T01:12:00Z</dcterms:created>
  <dcterms:modified xsi:type="dcterms:W3CDTF">2011-03-07T01:12:00Z</dcterms:modified>
</cp:coreProperties>
</file>